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17E5" w:rsidRPr="005817E5" w:rsidRDefault="005817E5" w:rsidP="005817E5">
      <w:pPr>
        <w:autoSpaceDE w:val="0"/>
        <w:autoSpaceDN w:val="0"/>
        <w:adjustRightInd w:val="0"/>
        <w:spacing w:after="0" w:line="240" w:lineRule="auto"/>
        <w:rPr>
          <w:rFonts w:ascii="Arial" w:eastAsiaTheme="minorEastAsia" w:hAnsi="Arial" w:cs="Arial"/>
          <w:b/>
          <w:i/>
          <w:iCs/>
          <w:color w:val="000000"/>
          <w:sz w:val="96"/>
          <w:szCs w:val="96"/>
          <w:lang w:val="en-AU" w:eastAsia="en-AU"/>
        </w:rPr>
      </w:pPr>
      <w:r w:rsidRPr="005817E5">
        <w:rPr>
          <w:rFonts w:ascii="Arial" w:eastAsiaTheme="minorEastAsia" w:hAnsi="Arial" w:cs="Arial"/>
          <w:b/>
          <w:i/>
          <w:iCs/>
          <w:color w:val="000000"/>
          <w:sz w:val="96"/>
          <w:szCs w:val="96"/>
          <w:lang w:val="en-AU" w:eastAsia="en-AU"/>
        </w:rPr>
        <w:t>Employment</w:t>
      </w:r>
    </w:p>
    <w:p w:rsidR="005817E5" w:rsidRPr="005817E5" w:rsidRDefault="005817E5" w:rsidP="005817E5">
      <w:pPr>
        <w:autoSpaceDE w:val="0"/>
        <w:autoSpaceDN w:val="0"/>
        <w:adjustRightInd w:val="0"/>
        <w:spacing w:after="0" w:line="240" w:lineRule="auto"/>
        <w:rPr>
          <w:rFonts w:ascii="Arial" w:eastAsiaTheme="minorEastAsia" w:hAnsi="Arial" w:cs="Arial"/>
          <w:b/>
          <w:i/>
          <w:iCs/>
          <w:color w:val="000000"/>
          <w:sz w:val="144"/>
          <w:szCs w:val="144"/>
          <w:lang w:val="en-AU" w:eastAsia="en-AU"/>
        </w:rPr>
      </w:pPr>
      <w:r w:rsidRPr="005817E5">
        <w:rPr>
          <w:rFonts w:ascii="Arial" w:eastAsiaTheme="minorEastAsia" w:hAnsi="Arial" w:cs="Arial"/>
          <w:b/>
          <w:i/>
          <w:iCs/>
          <w:color w:val="000000"/>
          <w:sz w:val="96"/>
          <w:szCs w:val="96"/>
          <w:lang w:val="en-AU" w:eastAsia="en-AU"/>
        </w:rPr>
        <w:t>Agreement</w:t>
      </w:r>
    </w:p>
    <w:p w:rsidR="005817E5" w:rsidRPr="005817E5" w:rsidRDefault="005817E5" w:rsidP="005817E5">
      <w:pPr>
        <w:autoSpaceDE w:val="0"/>
        <w:autoSpaceDN w:val="0"/>
        <w:adjustRightInd w:val="0"/>
        <w:spacing w:after="0" w:line="240" w:lineRule="auto"/>
        <w:rPr>
          <w:rFonts w:ascii="Arial" w:eastAsiaTheme="minorEastAsia" w:hAnsi="Arial" w:cs="Arial"/>
          <w:color w:val="000000"/>
          <w:sz w:val="20"/>
          <w:szCs w:val="20"/>
          <w:lang w:val="en-AU" w:eastAsia="en-AU"/>
        </w:rPr>
      </w:pPr>
    </w:p>
    <w:p w:rsidR="005817E5" w:rsidRPr="005817E5" w:rsidRDefault="005817E5" w:rsidP="005817E5">
      <w:pPr>
        <w:autoSpaceDE w:val="0"/>
        <w:autoSpaceDN w:val="0"/>
        <w:adjustRightInd w:val="0"/>
        <w:spacing w:after="0" w:line="240" w:lineRule="auto"/>
        <w:rPr>
          <w:rFonts w:ascii="Arial" w:eastAsiaTheme="minorEastAsia" w:hAnsi="Arial" w:cs="Arial"/>
          <w:color w:val="000000"/>
          <w:sz w:val="20"/>
          <w:szCs w:val="20"/>
          <w:lang w:val="en-AU" w:eastAsia="en-AU"/>
        </w:rPr>
      </w:pPr>
    </w:p>
    <w:p w:rsidR="005817E5" w:rsidRPr="005817E5" w:rsidRDefault="005817E5" w:rsidP="005817E5">
      <w:pPr>
        <w:autoSpaceDE w:val="0"/>
        <w:autoSpaceDN w:val="0"/>
        <w:adjustRightInd w:val="0"/>
        <w:spacing w:after="0" w:line="240" w:lineRule="auto"/>
        <w:rPr>
          <w:rFonts w:ascii="Arial" w:eastAsiaTheme="minorEastAsia" w:hAnsi="Arial" w:cs="Arial"/>
          <w:color w:val="000000"/>
          <w:sz w:val="20"/>
          <w:szCs w:val="20"/>
          <w:lang w:val="en-AU" w:eastAsia="en-AU"/>
        </w:rPr>
      </w:pPr>
    </w:p>
    <w:p w:rsidR="005817E5" w:rsidRPr="005817E5" w:rsidRDefault="005817E5" w:rsidP="005817E5">
      <w:pPr>
        <w:autoSpaceDE w:val="0"/>
        <w:autoSpaceDN w:val="0"/>
        <w:adjustRightInd w:val="0"/>
        <w:spacing w:after="0" w:line="240" w:lineRule="auto"/>
        <w:rPr>
          <w:rFonts w:ascii="Arial" w:eastAsiaTheme="minorEastAsia" w:hAnsi="Arial" w:cs="Arial"/>
          <w:color w:val="000000"/>
          <w:lang w:val="en-AU" w:eastAsia="en-AU"/>
        </w:rPr>
      </w:pPr>
    </w:p>
    <w:p w:rsidR="005817E5" w:rsidRPr="005817E5" w:rsidRDefault="005817E5" w:rsidP="005817E5">
      <w:pPr>
        <w:autoSpaceDE w:val="0"/>
        <w:autoSpaceDN w:val="0"/>
        <w:adjustRightInd w:val="0"/>
        <w:spacing w:after="0" w:line="240" w:lineRule="auto"/>
        <w:rPr>
          <w:rFonts w:ascii="Arial" w:eastAsiaTheme="minorEastAsia" w:hAnsi="Arial" w:cs="Arial"/>
          <w:color w:val="000000"/>
          <w:lang w:val="en-AU" w:eastAsia="en-AU"/>
        </w:rPr>
      </w:pPr>
    </w:p>
    <w:p w:rsidR="005817E5" w:rsidRPr="005817E5" w:rsidRDefault="005817E5" w:rsidP="005817E5">
      <w:pPr>
        <w:autoSpaceDE w:val="0"/>
        <w:autoSpaceDN w:val="0"/>
        <w:adjustRightInd w:val="0"/>
        <w:spacing w:after="0" w:line="240" w:lineRule="auto"/>
        <w:rPr>
          <w:rFonts w:ascii="Arial" w:eastAsiaTheme="minorEastAsia" w:hAnsi="Arial" w:cs="Arial"/>
          <w:color w:val="000000"/>
          <w:lang w:val="en-AU" w:eastAsia="en-AU"/>
        </w:rPr>
      </w:pPr>
    </w:p>
    <w:p w:rsidR="005817E5" w:rsidRPr="005817E5" w:rsidRDefault="005817E5" w:rsidP="005817E5">
      <w:pPr>
        <w:autoSpaceDE w:val="0"/>
        <w:autoSpaceDN w:val="0"/>
        <w:adjustRightInd w:val="0"/>
        <w:spacing w:after="0" w:line="240" w:lineRule="auto"/>
        <w:rPr>
          <w:rFonts w:ascii="Arial" w:eastAsiaTheme="minorEastAsia" w:hAnsi="Arial" w:cs="Arial"/>
          <w:color w:val="000000"/>
          <w:lang w:val="en-AU" w:eastAsia="en-AU"/>
        </w:rPr>
      </w:pPr>
    </w:p>
    <w:p w:rsidR="005817E5" w:rsidRPr="005817E5" w:rsidRDefault="005817E5" w:rsidP="005817E5">
      <w:pPr>
        <w:autoSpaceDE w:val="0"/>
        <w:autoSpaceDN w:val="0"/>
        <w:adjustRightInd w:val="0"/>
        <w:spacing w:after="0" w:line="240" w:lineRule="auto"/>
        <w:rPr>
          <w:rFonts w:ascii="Arial" w:eastAsiaTheme="minorEastAsia" w:hAnsi="Arial" w:cs="Arial"/>
          <w:color w:val="000000"/>
          <w:lang w:val="en-AU" w:eastAsia="en-AU"/>
        </w:rPr>
      </w:pPr>
    </w:p>
    <w:p w:rsidR="005817E5" w:rsidRPr="005817E5" w:rsidRDefault="005817E5" w:rsidP="005817E5">
      <w:pPr>
        <w:autoSpaceDE w:val="0"/>
        <w:autoSpaceDN w:val="0"/>
        <w:adjustRightInd w:val="0"/>
        <w:spacing w:after="0" w:line="240" w:lineRule="auto"/>
        <w:rPr>
          <w:rFonts w:ascii="Arial" w:eastAsiaTheme="minorEastAsia" w:hAnsi="Arial" w:cs="Arial"/>
          <w:color w:val="000000"/>
          <w:lang w:val="en-AU" w:eastAsia="en-AU"/>
        </w:rPr>
      </w:pPr>
    </w:p>
    <w:p w:rsidR="005817E5" w:rsidRPr="005817E5" w:rsidRDefault="005817E5" w:rsidP="005817E5">
      <w:pPr>
        <w:autoSpaceDE w:val="0"/>
        <w:autoSpaceDN w:val="0"/>
        <w:adjustRightInd w:val="0"/>
        <w:spacing w:after="0" w:line="240" w:lineRule="auto"/>
        <w:rPr>
          <w:rFonts w:ascii="Arial" w:eastAsiaTheme="minorEastAsia" w:hAnsi="Arial" w:cs="Arial"/>
          <w:color w:val="000000"/>
          <w:lang w:val="en-AU" w:eastAsia="en-AU"/>
        </w:rPr>
      </w:pPr>
    </w:p>
    <w:p w:rsidR="005817E5" w:rsidRPr="005817E5" w:rsidRDefault="005817E5" w:rsidP="005817E5">
      <w:pPr>
        <w:autoSpaceDE w:val="0"/>
        <w:autoSpaceDN w:val="0"/>
        <w:adjustRightInd w:val="0"/>
        <w:spacing w:after="0" w:line="240" w:lineRule="auto"/>
        <w:rPr>
          <w:rFonts w:ascii="Arial" w:eastAsiaTheme="minorEastAsia" w:hAnsi="Arial" w:cs="Arial"/>
          <w:color w:val="000000"/>
          <w:lang w:val="en-AU" w:eastAsia="en-AU"/>
        </w:rPr>
      </w:pPr>
    </w:p>
    <w:p w:rsidR="005817E5" w:rsidRPr="005817E5" w:rsidRDefault="005817E5" w:rsidP="005817E5">
      <w:pPr>
        <w:autoSpaceDE w:val="0"/>
        <w:autoSpaceDN w:val="0"/>
        <w:adjustRightInd w:val="0"/>
        <w:spacing w:after="0" w:line="240" w:lineRule="auto"/>
        <w:rPr>
          <w:rFonts w:ascii="Arial" w:eastAsiaTheme="minorEastAsia" w:hAnsi="Arial" w:cs="Arial"/>
          <w:color w:val="000000"/>
          <w:lang w:val="en-AU" w:eastAsia="en-AU"/>
        </w:rPr>
      </w:pPr>
    </w:p>
    <w:p w:rsidR="005817E5" w:rsidRPr="005817E5" w:rsidRDefault="005817E5" w:rsidP="005817E5">
      <w:pPr>
        <w:autoSpaceDE w:val="0"/>
        <w:autoSpaceDN w:val="0"/>
        <w:adjustRightInd w:val="0"/>
        <w:spacing w:after="0" w:line="240" w:lineRule="auto"/>
        <w:rPr>
          <w:rFonts w:ascii="Arial" w:eastAsiaTheme="minorEastAsia" w:hAnsi="Arial" w:cs="Arial"/>
          <w:color w:val="000000"/>
          <w:lang w:val="en-AU" w:eastAsia="en-AU"/>
        </w:rPr>
      </w:pPr>
    </w:p>
    <w:p w:rsidR="005817E5" w:rsidRPr="005817E5" w:rsidRDefault="005817E5" w:rsidP="005817E5">
      <w:pPr>
        <w:autoSpaceDE w:val="0"/>
        <w:autoSpaceDN w:val="0"/>
        <w:adjustRightInd w:val="0"/>
        <w:spacing w:after="0" w:line="240" w:lineRule="auto"/>
        <w:rPr>
          <w:rFonts w:ascii="Arial" w:eastAsiaTheme="minorEastAsia" w:hAnsi="Arial" w:cs="Arial"/>
          <w:color w:val="000000"/>
          <w:lang w:val="en-AU" w:eastAsia="en-AU"/>
        </w:rPr>
      </w:pPr>
    </w:p>
    <w:p w:rsidR="005817E5" w:rsidRPr="005817E5" w:rsidRDefault="005817E5" w:rsidP="005817E5">
      <w:pPr>
        <w:autoSpaceDE w:val="0"/>
        <w:autoSpaceDN w:val="0"/>
        <w:adjustRightInd w:val="0"/>
        <w:spacing w:after="0" w:line="240" w:lineRule="auto"/>
        <w:rPr>
          <w:rFonts w:ascii="Arial" w:eastAsiaTheme="minorEastAsia" w:hAnsi="Arial" w:cs="Arial"/>
          <w:color w:val="000000"/>
          <w:lang w:val="en-AU" w:eastAsia="en-AU"/>
        </w:rPr>
      </w:pPr>
    </w:p>
    <w:p w:rsidR="005817E5" w:rsidRPr="005817E5" w:rsidRDefault="005817E5" w:rsidP="005817E5">
      <w:pPr>
        <w:autoSpaceDE w:val="0"/>
        <w:autoSpaceDN w:val="0"/>
        <w:adjustRightInd w:val="0"/>
        <w:spacing w:after="0" w:line="240" w:lineRule="auto"/>
        <w:rPr>
          <w:rFonts w:ascii="Arial" w:eastAsiaTheme="minorEastAsia" w:hAnsi="Arial" w:cs="Arial"/>
          <w:color w:val="000000"/>
          <w:lang w:val="en-AU" w:eastAsia="en-AU"/>
        </w:rPr>
      </w:pPr>
    </w:p>
    <w:p w:rsidR="005817E5" w:rsidRPr="005817E5" w:rsidRDefault="005817E5" w:rsidP="005817E5">
      <w:pPr>
        <w:autoSpaceDE w:val="0"/>
        <w:autoSpaceDN w:val="0"/>
        <w:adjustRightInd w:val="0"/>
        <w:spacing w:after="0" w:line="240" w:lineRule="auto"/>
        <w:rPr>
          <w:rFonts w:ascii="Arial" w:eastAsiaTheme="minorEastAsia" w:hAnsi="Arial" w:cs="Arial"/>
          <w:color w:val="000000"/>
          <w:lang w:val="en-AU" w:eastAsia="en-AU"/>
        </w:rPr>
      </w:pPr>
    </w:p>
    <w:p w:rsidR="005817E5" w:rsidRPr="005817E5" w:rsidRDefault="005817E5" w:rsidP="005817E5">
      <w:pPr>
        <w:autoSpaceDE w:val="0"/>
        <w:autoSpaceDN w:val="0"/>
        <w:adjustRightInd w:val="0"/>
        <w:spacing w:after="0" w:line="240" w:lineRule="auto"/>
        <w:rPr>
          <w:rFonts w:ascii="Arial" w:eastAsiaTheme="minorEastAsia" w:hAnsi="Arial" w:cs="Arial"/>
          <w:color w:val="000000"/>
          <w:lang w:val="en-AU" w:eastAsia="en-AU"/>
        </w:rPr>
      </w:pPr>
    </w:p>
    <w:p w:rsidR="005817E5" w:rsidRPr="005817E5" w:rsidRDefault="005817E5" w:rsidP="005817E5">
      <w:pPr>
        <w:autoSpaceDE w:val="0"/>
        <w:autoSpaceDN w:val="0"/>
        <w:adjustRightInd w:val="0"/>
        <w:spacing w:after="0" w:line="240" w:lineRule="auto"/>
        <w:rPr>
          <w:rFonts w:ascii="Arial" w:eastAsiaTheme="minorEastAsia" w:hAnsi="Arial" w:cs="Arial"/>
          <w:color w:val="000000"/>
          <w:lang w:val="en-AU" w:eastAsia="en-AU"/>
        </w:rPr>
      </w:pPr>
    </w:p>
    <w:p w:rsidR="005817E5" w:rsidRPr="005817E5" w:rsidRDefault="005817E5" w:rsidP="005817E5">
      <w:pPr>
        <w:autoSpaceDE w:val="0"/>
        <w:autoSpaceDN w:val="0"/>
        <w:adjustRightInd w:val="0"/>
        <w:spacing w:after="0" w:line="240" w:lineRule="auto"/>
        <w:rPr>
          <w:rFonts w:ascii="Arial" w:eastAsiaTheme="minorEastAsia" w:hAnsi="Arial" w:cs="Arial"/>
          <w:color w:val="000000"/>
          <w:lang w:val="en-AU" w:eastAsia="en-AU"/>
        </w:rPr>
      </w:pPr>
    </w:p>
    <w:p w:rsidR="005817E5" w:rsidRPr="005817E5" w:rsidRDefault="005817E5" w:rsidP="005817E5">
      <w:pPr>
        <w:rPr>
          <w:rFonts w:ascii="Arial" w:eastAsiaTheme="minorEastAsia" w:hAnsi="Arial" w:cs="Arial"/>
          <w:b/>
          <w:color w:val="000000"/>
          <w:lang w:val="en-AU" w:eastAsia="en-AU"/>
        </w:rPr>
      </w:pPr>
      <w:r w:rsidRPr="005817E5">
        <w:rPr>
          <w:rFonts w:ascii="Arial" w:eastAsiaTheme="minorEastAsia" w:hAnsi="Arial" w:cs="Arial"/>
          <w:b/>
          <w:color w:val="000000"/>
          <w:lang w:val="en-AU" w:eastAsia="en-AU"/>
        </w:rPr>
        <w:br w:type="page"/>
      </w:r>
    </w:p>
    <w:p w:rsidR="005817E5" w:rsidRPr="005817E5" w:rsidRDefault="005817E5" w:rsidP="005817E5">
      <w:pPr>
        <w:autoSpaceDE w:val="0"/>
        <w:autoSpaceDN w:val="0"/>
        <w:adjustRightInd w:val="0"/>
        <w:spacing w:after="0" w:line="240" w:lineRule="auto"/>
        <w:rPr>
          <w:rFonts w:ascii="Arial" w:eastAsiaTheme="minorEastAsia" w:hAnsi="Arial" w:cs="Arial"/>
          <w:b/>
          <w:color w:val="000000"/>
          <w:lang w:val="en-AU" w:eastAsia="en-AU"/>
        </w:rPr>
      </w:pPr>
      <w:r w:rsidRPr="005817E5">
        <w:rPr>
          <w:rFonts w:ascii="Arial" w:eastAsiaTheme="minorEastAsia" w:hAnsi="Arial" w:cs="Arial"/>
          <w:b/>
          <w:color w:val="000000"/>
          <w:lang w:val="en-AU" w:eastAsia="en-AU"/>
        </w:rPr>
        <w:lastRenderedPageBreak/>
        <w:t>EMPLOYMENT AGREEMENT</w:t>
      </w:r>
    </w:p>
    <w:p w:rsidR="005817E5" w:rsidRPr="005817E5" w:rsidRDefault="005817E5" w:rsidP="005817E5">
      <w:pPr>
        <w:autoSpaceDE w:val="0"/>
        <w:autoSpaceDN w:val="0"/>
        <w:adjustRightInd w:val="0"/>
        <w:spacing w:after="0" w:line="240" w:lineRule="auto"/>
        <w:rPr>
          <w:rFonts w:ascii="Arial" w:eastAsiaTheme="minorEastAsia" w:hAnsi="Arial" w:cs="Arial"/>
          <w:color w:val="000000"/>
          <w:lang w:val="en-AU" w:eastAsia="en-AU"/>
        </w:rPr>
      </w:pPr>
    </w:p>
    <w:p w:rsidR="005817E5" w:rsidRPr="005817E5" w:rsidRDefault="005817E5" w:rsidP="005817E5">
      <w:pPr>
        <w:autoSpaceDE w:val="0"/>
        <w:autoSpaceDN w:val="0"/>
        <w:adjustRightInd w:val="0"/>
        <w:spacing w:after="0" w:line="240" w:lineRule="auto"/>
        <w:rPr>
          <w:rFonts w:ascii="Arial" w:eastAsiaTheme="minorEastAsia" w:hAnsi="Arial" w:cs="Arial"/>
          <w:color w:val="000000"/>
          <w:lang w:val="en-AU" w:eastAsia="en-AU"/>
        </w:rPr>
      </w:pPr>
      <w:r w:rsidRPr="005817E5">
        <w:rPr>
          <w:rFonts w:ascii="Arial" w:eastAsiaTheme="minorEastAsia" w:hAnsi="Arial" w:cs="Arial"/>
          <w:color w:val="000000"/>
          <w:lang w:val="en-AU" w:eastAsia="en-AU"/>
        </w:rPr>
        <w:t>The DATE of this AGREEMENT is the date of the commencement of employment of the Employee as stated in ITEM 1 of the Schedule</w:t>
      </w:r>
    </w:p>
    <w:p w:rsidR="005817E5" w:rsidRPr="005817E5" w:rsidRDefault="005817E5" w:rsidP="005817E5">
      <w:pPr>
        <w:autoSpaceDE w:val="0"/>
        <w:autoSpaceDN w:val="0"/>
        <w:adjustRightInd w:val="0"/>
        <w:spacing w:after="0" w:line="240" w:lineRule="auto"/>
        <w:rPr>
          <w:rFonts w:ascii="Arial" w:eastAsiaTheme="minorEastAsia" w:hAnsi="Arial" w:cs="Arial"/>
          <w:color w:val="000000"/>
          <w:lang w:val="en-AU" w:eastAsia="en-AU"/>
        </w:rPr>
      </w:pPr>
    </w:p>
    <w:p w:rsidR="005817E5" w:rsidRPr="005817E5" w:rsidRDefault="005817E5" w:rsidP="005817E5">
      <w:pPr>
        <w:autoSpaceDE w:val="0"/>
        <w:autoSpaceDN w:val="0"/>
        <w:adjustRightInd w:val="0"/>
        <w:spacing w:after="0" w:line="240" w:lineRule="auto"/>
        <w:rPr>
          <w:rFonts w:ascii="Arial" w:eastAsiaTheme="minorEastAsia" w:hAnsi="Arial" w:cs="Arial"/>
          <w:color w:val="000000"/>
          <w:lang w:val="en-AU" w:eastAsia="en-AU"/>
        </w:rPr>
      </w:pPr>
      <w:r w:rsidRPr="005817E5">
        <w:rPr>
          <w:rFonts w:ascii="Arial" w:eastAsiaTheme="minorEastAsia" w:hAnsi="Arial" w:cs="Arial"/>
          <w:color w:val="000000"/>
          <w:lang w:val="en-AU" w:eastAsia="en-AU"/>
        </w:rPr>
        <w:t>The parties to this Agreement are:</w:t>
      </w:r>
    </w:p>
    <w:p w:rsidR="005817E5" w:rsidRPr="005817E5" w:rsidRDefault="005817E5" w:rsidP="005817E5">
      <w:pPr>
        <w:autoSpaceDE w:val="0"/>
        <w:autoSpaceDN w:val="0"/>
        <w:adjustRightInd w:val="0"/>
        <w:spacing w:after="0" w:line="240" w:lineRule="auto"/>
        <w:rPr>
          <w:rFonts w:ascii="Arial" w:eastAsiaTheme="minorEastAsia" w:hAnsi="Arial" w:cs="Arial"/>
          <w:color w:val="000000"/>
          <w:lang w:val="en-AU" w:eastAsia="en-AU"/>
        </w:rPr>
      </w:pPr>
      <w:r>
        <w:rPr>
          <w:rFonts w:ascii="Arial" w:eastAsiaTheme="minorEastAsia" w:hAnsi="Arial" w:cs="Arial"/>
          <w:color w:val="000000"/>
          <w:lang w:val="en-AU" w:eastAsia="en-AU"/>
        </w:rPr>
        <w:t>[Insert employer]</w:t>
      </w:r>
    </w:p>
    <w:p w:rsidR="005817E5" w:rsidRPr="005817E5" w:rsidRDefault="005817E5" w:rsidP="005817E5">
      <w:pPr>
        <w:autoSpaceDE w:val="0"/>
        <w:autoSpaceDN w:val="0"/>
        <w:adjustRightInd w:val="0"/>
        <w:spacing w:after="0" w:line="240" w:lineRule="auto"/>
        <w:rPr>
          <w:rFonts w:ascii="Arial" w:eastAsiaTheme="minorEastAsia" w:hAnsi="Arial" w:cs="Arial"/>
          <w:i/>
          <w:iCs/>
          <w:color w:val="000000"/>
          <w:lang w:val="en-AU" w:eastAsia="en-AU"/>
        </w:rPr>
      </w:pPr>
      <w:r w:rsidRPr="005817E5">
        <w:rPr>
          <w:rFonts w:ascii="Arial" w:eastAsiaTheme="minorEastAsia" w:hAnsi="Arial" w:cs="Arial"/>
          <w:i/>
          <w:iCs/>
          <w:color w:val="000000"/>
          <w:lang w:val="en-AU" w:eastAsia="en-AU"/>
        </w:rPr>
        <w:t>AND</w:t>
      </w:r>
    </w:p>
    <w:p w:rsidR="005817E5" w:rsidRPr="005817E5" w:rsidRDefault="005817E5" w:rsidP="005817E5">
      <w:pPr>
        <w:autoSpaceDE w:val="0"/>
        <w:autoSpaceDN w:val="0"/>
        <w:adjustRightInd w:val="0"/>
        <w:spacing w:after="0" w:line="240" w:lineRule="auto"/>
        <w:rPr>
          <w:rFonts w:ascii="Arial" w:eastAsiaTheme="minorEastAsia" w:hAnsi="Arial" w:cs="Arial"/>
          <w:color w:val="000000"/>
          <w:lang w:val="en-AU" w:eastAsia="en-AU"/>
        </w:rPr>
      </w:pPr>
      <w:r w:rsidRPr="005817E5">
        <w:rPr>
          <w:rFonts w:ascii="Arial" w:eastAsiaTheme="minorEastAsia" w:hAnsi="Arial" w:cs="Arial"/>
          <w:color w:val="000000"/>
          <w:lang w:val="en-AU" w:eastAsia="en-AU"/>
        </w:rPr>
        <w:t>The Employee of the address and contact details as stated in ITEM 2 of the Schedule ("the Employee").</w:t>
      </w:r>
    </w:p>
    <w:p w:rsidR="005817E5" w:rsidRPr="005817E5" w:rsidRDefault="005817E5" w:rsidP="005817E5">
      <w:pPr>
        <w:autoSpaceDE w:val="0"/>
        <w:autoSpaceDN w:val="0"/>
        <w:adjustRightInd w:val="0"/>
        <w:spacing w:after="0" w:line="240" w:lineRule="auto"/>
        <w:rPr>
          <w:rFonts w:ascii="Arial" w:eastAsiaTheme="minorEastAsia" w:hAnsi="Arial" w:cs="Arial"/>
          <w:b/>
          <w:bCs/>
          <w:color w:val="000000"/>
          <w:lang w:val="en-AU" w:eastAsia="en-AU"/>
        </w:rPr>
      </w:pPr>
    </w:p>
    <w:p w:rsidR="005817E5" w:rsidRPr="005817E5" w:rsidRDefault="005817E5" w:rsidP="005817E5">
      <w:pPr>
        <w:autoSpaceDE w:val="0"/>
        <w:autoSpaceDN w:val="0"/>
        <w:adjustRightInd w:val="0"/>
        <w:spacing w:after="0" w:line="240" w:lineRule="auto"/>
        <w:rPr>
          <w:rFonts w:ascii="Arial" w:eastAsiaTheme="minorEastAsia" w:hAnsi="Arial" w:cs="Arial"/>
          <w:b/>
          <w:bCs/>
          <w:color w:val="000000"/>
          <w:lang w:val="en-AU" w:eastAsia="en-AU"/>
        </w:rPr>
      </w:pPr>
    </w:p>
    <w:p w:rsidR="005817E5" w:rsidRPr="005817E5" w:rsidRDefault="005817E5" w:rsidP="005817E5">
      <w:pPr>
        <w:autoSpaceDE w:val="0"/>
        <w:autoSpaceDN w:val="0"/>
        <w:adjustRightInd w:val="0"/>
        <w:spacing w:after="0" w:line="240" w:lineRule="auto"/>
        <w:rPr>
          <w:rFonts w:ascii="Arial" w:eastAsiaTheme="minorEastAsia" w:hAnsi="Arial" w:cs="Arial"/>
          <w:b/>
          <w:bCs/>
          <w:color w:val="000000"/>
          <w:lang w:val="en-AU" w:eastAsia="en-AU"/>
        </w:rPr>
      </w:pPr>
      <w:r w:rsidRPr="005817E5">
        <w:rPr>
          <w:rFonts w:ascii="Arial" w:eastAsiaTheme="minorEastAsia" w:hAnsi="Arial" w:cs="Arial"/>
          <w:b/>
          <w:bCs/>
          <w:color w:val="000000"/>
          <w:lang w:val="en-AU" w:eastAsia="en-AU"/>
        </w:rPr>
        <w:t>1. APPOINTMENT</w:t>
      </w:r>
    </w:p>
    <w:p w:rsidR="005817E5" w:rsidRPr="005817E5" w:rsidRDefault="005817E5" w:rsidP="005817E5">
      <w:pPr>
        <w:numPr>
          <w:ilvl w:val="0"/>
          <w:numId w:val="6"/>
        </w:numPr>
        <w:autoSpaceDE w:val="0"/>
        <w:autoSpaceDN w:val="0"/>
        <w:adjustRightInd w:val="0"/>
        <w:spacing w:after="0" w:line="240" w:lineRule="auto"/>
        <w:contextualSpacing/>
        <w:rPr>
          <w:rFonts w:ascii="Arial" w:eastAsiaTheme="minorEastAsia" w:hAnsi="Arial" w:cs="Arial"/>
          <w:color w:val="000000"/>
          <w:lang w:val="en-AU" w:eastAsia="en-AU"/>
        </w:rPr>
      </w:pPr>
      <w:r w:rsidRPr="005817E5">
        <w:rPr>
          <w:rFonts w:ascii="Arial" w:eastAsiaTheme="minorEastAsia" w:hAnsi="Arial" w:cs="Arial"/>
          <w:color w:val="000000"/>
          <w:lang w:val="en-AU" w:eastAsia="en-AU"/>
        </w:rPr>
        <w:t>The Company hereby agrees to employ the Employee, and the Employee hereby accepts employment with the Company for the position described in ITEM 3 of the Schedule to perform the duties and take control of the responsibilities itemized in ITEM 4 of the Schedule at the location described in ITEM 5 of the Schedule on the terms and conditions contained in this Agreement.</w:t>
      </w:r>
    </w:p>
    <w:p w:rsidR="005817E5" w:rsidRPr="005817E5" w:rsidRDefault="005817E5" w:rsidP="005817E5">
      <w:pPr>
        <w:numPr>
          <w:ilvl w:val="0"/>
          <w:numId w:val="6"/>
        </w:numPr>
        <w:autoSpaceDE w:val="0"/>
        <w:autoSpaceDN w:val="0"/>
        <w:adjustRightInd w:val="0"/>
        <w:spacing w:after="0" w:line="240" w:lineRule="auto"/>
        <w:contextualSpacing/>
        <w:rPr>
          <w:rFonts w:ascii="Arial" w:eastAsiaTheme="minorEastAsia" w:hAnsi="Arial" w:cs="Arial"/>
          <w:color w:val="000000"/>
          <w:lang w:val="en-AU" w:eastAsia="en-AU"/>
        </w:rPr>
      </w:pPr>
      <w:r w:rsidRPr="005817E5">
        <w:rPr>
          <w:rFonts w:ascii="Arial" w:eastAsiaTheme="minorEastAsia" w:hAnsi="Arial" w:cs="Arial"/>
          <w:color w:val="000000"/>
          <w:lang w:val="en-AU" w:eastAsia="en-AU"/>
        </w:rPr>
        <w:t>The Company may direct the Employee to work at different locations provided that such a move does not cause undue hardship or inconvenience to the Employee.</w:t>
      </w:r>
    </w:p>
    <w:p w:rsidR="005817E5" w:rsidRPr="005817E5" w:rsidRDefault="005817E5" w:rsidP="005817E5">
      <w:pPr>
        <w:numPr>
          <w:ilvl w:val="0"/>
          <w:numId w:val="6"/>
        </w:numPr>
        <w:autoSpaceDE w:val="0"/>
        <w:autoSpaceDN w:val="0"/>
        <w:adjustRightInd w:val="0"/>
        <w:spacing w:after="0" w:line="240" w:lineRule="auto"/>
        <w:contextualSpacing/>
        <w:rPr>
          <w:rFonts w:ascii="Arial" w:eastAsiaTheme="minorEastAsia" w:hAnsi="Arial" w:cs="Arial"/>
          <w:color w:val="000000"/>
          <w:lang w:val="en-AU" w:eastAsia="en-AU"/>
        </w:rPr>
      </w:pPr>
      <w:r w:rsidRPr="005817E5">
        <w:rPr>
          <w:rFonts w:ascii="Arial" w:eastAsiaTheme="minorEastAsia" w:hAnsi="Arial" w:cs="Arial"/>
          <w:color w:val="000000"/>
          <w:lang w:val="en-AU" w:eastAsia="en-AU"/>
        </w:rPr>
        <w:t>The parties accept that the nature of the Employee's role and the Employee's level of responsibility may be changed during the period of this Agreement at the discretion of the Company.</w:t>
      </w:r>
    </w:p>
    <w:p w:rsidR="005817E5" w:rsidRPr="005817E5" w:rsidRDefault="005817E5" w:rsidP="005817E5">
      <w:pPr>
        <w:numPr>
          <w:ilvl w:val="0"/>
          <w:numId w:val="6"/>
        </w:numPr>
        <w:autoSpaceDE w:val="0"/>
        <w:autoSpaceDN w:val="0"/>
        <w:adjustRightInd w:val="0"/>
        <w:spacing w:after="0" w:line="240" w:lineRule="auto"/>
        <w:contextualSpacing/>
        <w:rPr>
          <w:rFonts w:ascii="Arial" w:eastAsiaTheme="minorEastAsia" w:hAnsi="Arial" w:cs="Arial"/>
          <w:color w:val="000000"/>
          <w:lang w:val="en-AU" w:eastAsia="en-AU"/>
        </w:rPr>
      </w:pPr>
      <w:r w:rsidRPr="005817E5">
        <w:rPr>
          <w:rFonts w:ascii="Arial" w:eastAsiaTheme="minorEastAsia" w:hAnsi="Arial" w:cs="Arial"/>
          <w:color w:val="000000"/>
          <w:lang w:val="en-AU" w:eastAsia="en-AU"/>
        </w:rPr>
        <w:t>The terms and conditions set out in this Agreement will continue to apply to the Employee irrespective of any change to the Employee's position unless otherwise agreed in writing by the parties.</w:t>
      </w:r>
    </w:p>
    <w:p w:rsidR="005817E5" w:rsidRPr="005817E5" w:rsidRDefault="005817E5" w:rsidP="005817E5">
      <w:pPr>
        <w:autoSpaceDE w:val="0"/>
        <w:autoSpaceDN w:val="0"/>
        <w:adjustRightInd w:val="0"/>
        <w:spacing w:after="0" w:line="240" w:lineRule="auto"/>
        <w:rPr>
          <w:rFonts w:ascii="Arial" w:eastAsiaTheme="minorEastAsia" w:hAnsi="Arial" w:cs="Arial"/>
          <w:b/>
          <w:bCs/>
          <w:color w:val="000000"/>
          <w:lang w:val="en-AU" w:eastAsia="en-AU"/>
        </w:rPr>
      </w:pPr>
    </w:p>
    <w:p w:rsidR="005817E5" w:rsidRPr="005817E5" w:rsidRDefault="005817E5" w:rsidP="005817E5">
      <w:pPr>
        <w:autoSpaceDE w:val="0"/>
        <w:autoSpaceDN w:val="0"/>
        <w:adjustRightInd w:val="0"/>
        <w:spacing w:after="0" w:line="240" w:lineRule="auto"/>
        <w:rPr>
          <w:rFonts w:ascii="Arial" w:eastAsiaTheme="minorEastAsia" w:hAnsi="Arial" w:cs="Arial"/>
          <w:b/>
          <w:bCs/>
          <w:color w:val="000000"/>
          <w:lang w:val="en-AU" w:eastAsia="en-AU"/>
        </w:rPr>
      </w:pPr>
    </w:p>
    <w:p w:rsidR="005817E5" w:rsidRPr="005817E5" w:rsidRDefault="005817E5" w:rsidP="005817E5">
      <w:pPr>
        <w:autoSpaceDE w:val="0"/>
        <w:autoSpaceDN w:val="0"/>
        <w:adjustRightInd w:val="0"/>
        <w:spacing w:after="0" w:line="240" w:lineRule="auto"/>
        <w:rPr>
          <w:rFonts w:ascii="Arial" w:eastAsiaTheme="minorEastAsia" w:hAnsi="Arial" w:cs="Arial"/>
          <w:b/>
          <w:bCs/>
          <w:color w:val="000000"/>
          <w:lang w:val="en-AU" w:eastAsia="en-AU"/>
        </w:rPr>
      </w:pPr>
      <w:r w:rsidRPr="005817E5">
        <w:rPr>
          <w:rFonts w:ascii="Arial" w:eastAsiaTheme="minorEastAsia" w:hAnsi="Arial" w:cs="Arial"/>
          <w:b/>
          <w:bCs/>
          <w:color w:val="000000"/>
          <w:lang w:val="en-AU" w:eastAsia="en-AU"/>
        </w:rPr>
        <w:t>2. PROBATIONARY PERIOD AND DURATION</w:t>
      </w:r>
    </w:p>
    <w:p w:rsidR="005817E5" w:rsidRPr="005817E5" w:rsidRDefault="005817E5" w:rsidP="005817E5">
      <w:pPr>
        <w:numPr>
          <w:ilvl w:val="0"/>
          <w:numId w:val="5"/>
        </w:numPr>
        <w:autoSpaceDE w:val="0"/>
        <w:autoSpaceDN w:val="0"/>
        <w:adjustRightInd w:val="0"/>
        <w:spacing w:after="0" w:line="240" w:lineRule="auto"/>
        <w:contextualSpacing/>
        <w:rPr>
          <w:rFonts w:ascii="Arial" w:eastAsiaTheme="minorEastAsia" w:hAnsi="Arial" w:cs="Arial"/>
          <w:color w:val="000000"/>
          <w:lang w:val="en-AU" w:eastAsia="en-AU"/>
        </w:rPr>
      </w:pPr>
      <w:r w:rsidRPr="005817E5">
        <w:rPr>
          <w:rFonts w:ascii="Arial" w:eastAsiaTheme="minorEastAsia" w:hAnsi="Arial" w:cs="Arial"/>
          <w:color w:val="000000"/>
          <w:lang w:val="en-AU" w:eastAsia="en-AU"/>
        </w:rPr>
        <w:t>The Employee's employment will initially be subject to a probationary period described in ITEM 6 of the Schedule. During the probationary period the Employee's employment may be terminated by either party providing to the other one week's written notice. When the Company exercises this right of termination, it may provide payment in lieu of notice.</w:t>
      </w:r>
    </w:p>
    <w:p w:rsidR="005817E5" w:rsidRPr="005817E5" w:rsidRDefault="005817E5" w:rsidP="005817E5">
      <w:pPr>
        <w:numPr>
          <w:ilvl w:val="0"/>
          <w:numId w:val="5"/>
        </w:numPr>
        <w:autoSpaceDE w:val="0"/>
        <w:autoSpaceDN w:val="0"/>
        <w:adjustRightInd w:val="0"/>
        <w:spacing w:after="0" w:line="240" w:lineRule="auto"/>
        <w:contextualSpacing/>
        <w:rPr>
          <w:rFonts w:ascii="Arial" w:eastAsiaTheme="minorEastAsia" w:hAnsi="Arial" w:cs="Arial"/>
          <w:color w:val="000000"/>
          <w:lang w:val="en-AU" w:eastAsia="en-AU"/>
        </w:rPr>
      </w:pPr>
      <w:r w:rsidRPr="005817E5">
        <w:rPr>
          <w:rFonts w:ascii="Arial" w:eastAsiaTheme="minorEastAsia" w:hAnsi="Arial" w:cs="Arial"/>
          <w:color w:val="000000"/>
          <w:lang w:val="en-AU" w:eastAsia="en-AU"/>
        </w:rPr>
        <w:t>Upon satisfactory completion of the probationary period, this Agreement will continue indefinitely until terminated by either party in accordance with the provisions of this Agreement.</w:t>
      </w:r>
    </w:p>
    <w:p w:rsidR="005817E5" w:rsidRPr="005817E5" w:rsidRDefault="005817E5" w:rsidP="005817E5">
      <w:pPr>
        <w:autoSpaceDE w:val="0"/>
        <w:autoSpaceDN w:val="0"/>
        <w:adjustRightInd w:val="0"/>
        <w:spacing w:after="0" w:line="240" w:lineRule="auto"/>
        <w:rPr>
          <w:rFonts w:ascii="Arial" w:eastAsiaTheme="minorEastAsia" w:hAnsi="Arial" w:cs="Arial"/>
          <w:b/>
          <w:bCs/>
          <w:color w:val="000000"/>
          <w:lang w:val="en-AU" w:eastAsia="en-AU"/>
        </w:rPr>
      </w:pPr>
    </w:p>
    <w:p w:rsidR="005817E5" w:rsidRPr="005817E5" w:rsidRDefault="005817E5" w:rsidP="005817E5">
      <w:pPr>
        <w:autoSpaceDE w:val="0"/>
        <w:autoSpaceDN w:val="0"/>
        <w:adjustRightInd w:val="0"/>
        <w:spacing w:after="0" w:line="240" w:lineRule="auto"/>
        <w:rPr>
          <w:rFonts w:ascii="Arial" w:eastAsiaTheme="minorEastAsia" w:hAnsi="Arial" w:cs="Arial"/>
          <w:b/>
          <w:bCs/>
          <w:color w:val="000000"/>
          <w:lang w:val="en-AU" w:eastAsia="en-AU"/>
        </w:rPr>
      </w:pPr>
    </w:p>
    <w:p w:rsidR="005817E5" w:rsidRPr="005817E5" w:rsidRDefault="005817E5" w:rsidP="005817E5">
      <w:pPr>
        <w:autoSpaceDE w:val="0"/>
        <w:autoSpaceDN w:val="0"/>
        <w:adjustRightInd w:val="0"/>
        <w:spacing w:after="0" w:line="240" w:lineRule="auto"/>
        <w:rPr>
          <w:rFonts w:ascii="Arial" w:eastAsiaTheme="minorEastAsia" w:hAnsi="Arial" w:cs="Arial"/>
          <w:b/>
          <w:bCs/>
          <w:color w:val="000000"/>
          <w:lang w:val="en-AU" w:eastAsia="en-AU"/>
        </w:rPr>
      </w:pPr>
      <w:r w:rsidRPr="005817E5">
        <w:rPr>
          <w:rFonts w:ascii="Arial" w:eastAsiaTheme="minorEastAsia" w:hAnsi="Arial" w:cs="Arial"/>
          <w:b/>
          <w:bCs/>
          <w:color w:val="000000"/>
          <w:lang w:val="en-AU" w:eastAsia="en-AU"/>
        </w:rPr>
        <w:t>3. HOURS OF WORK</w:t>
      </w:r>
    </w:p>
    <w:p w:rsidR="005817E5" w:rsidRPr="005817E5" w:rsidRDefault="005817E5" w:rsidP="005817E5">
      <w:pPr>
        <w:autoSpaceDE w:val="0"/>
        <w:autoSpaceDN w:val="0"/>
        <w:adjustRightInd w:val="0"/>
        <w:spacing w:after="0" w:line="240" w:lineRule="auto"/>
        <w:rPr>
          <w:rFonts w:ascii="Arial" w:eastAsiaTheme="minorEastAsia" w:hAnsi="Arial" w:cs="Arial"/>
          <w:color w:val="000000"/>
          <w:lang w:val="en-AU" w:eastAsia="en-AU"/>
        </w:rPr>
      </w:pPr>
      <w:r w:rsidRPr="005817E5">
        <w:rPr>
          <w:rFonts w:ascii="Arial" w:eastAsiaTheme="minorEastAsia" w:hAnsi="Arial" w:cs="Arial"/>
          <w:color w:val="000000"/>
          <w:lang w:val="en-AU" w:eastAsia="en-AU"/>
        </w:rPr>
        <w:t>The Employee's normal hours of work will be between the times stated in ITEM 7 of the Schedule on the days stated in ITEM 8 of the Schedule together with such reasonable additional hours outside these hours, including at weekends or during holidays, as are reasonably necessary for the proper performance of the Employee's duties. The Employee will not be entitled to additional remuneration for work performed outside the Employee's normal working hours as stated in this Agreement.</w:t>
      </w:r>
    </w:p>
    <w:p w:rsidR="005817E5" w:rsidRPr="005817E5" w:rsidRDefault="005817E5" w:rsidP="005817E5">
      <w:pPr>
        <w:autoSpaceDE w:val="0"/>
        <w:autoSpaceDN w:val="0"/>
        <w:adjustRightInd w:val="0"/>
        <w:spacing w:after="0" w:line="240" w:lineRule="auto"/>
        <w:rPr>
          <w:rFonts w:ascii="Arial" w:eastAsiaTheme="minorEastAsia" w:hAnsi="Arial" w:cs="Arial"/>
          <w:color w:val="000000"/>
          <w:lang w:val="en-AU" w:eastAsia="en-AU"/>
        </w:rPr>
      </w:pPr>
    </w:p>
    <w:p w:rsidR="005817E5" w:rsidRPr="005817E5" w:rsidRDefault="005817E5" w:rsidP="005817E5">
      <w:pPr>
        <w:autoSpaceDE w:val="0"/>
        <w:autoSpaceDN w:val="0"/>
        <w:adjustRightInd w:val="0"/>
        <w:spacing w:after="0" w:line="240" w:lineRule="auto"/>
        <w:rPr>
          <w:rFonts w:ascii="Arial" w:eastAsiaTheme="minorEastAsia" w:hAnsi="Arial" w:cs="Arial"/>
          <w:color w:val="000000"/>
          <w:lang w:val="en-AU" w:eastAsia="en-AU"/>
        </w:rPr>
      </w:pPr>
    </w:p>
    <w:p w:rsidR="005817E5" w:rsidRPr="005817E5" w:rsidRDefault="005817E5" w:rsidP="005817E5">
      <w:pPr>
        <w:autoSpaceDE w:val="0"/>
        <w:autoSpaceDN w:val="0"/>
        <w:adjustRightInd w:val="0"/>
        <w:spacing w:after="0" w:line="240" w:lineRule="auto"/>
        <w:rPr>
          <w:rFonts w:ascii="Arial" w:eastAsiaTheme="minorEastAsia" w:hAnsi="Arial" w:cs="Arial"/>
          <w:b/>
          <w:bCs/>
          <w:lang w:val="en-AU" w:eastAsia="en-AU"/>
        </w:rPr>
      </w:pPr>
      <w:r w:rsidRPr="005817E5">
        <w:rPr>
          <w:rFonts w:ascii="Arial" w:eastAsiaTheme="minorEastAsia" w:hAnsi="Arial" w:cs="Arial"/>
          <w:b/>
          <w:bCs/>
          <w:lang w:val="en-AU" w:eastAsia="en-AU"/>
        </w:rPr>
        <w:t>4. BEHAVIOUR</w:t>
      </w:r>
    </w:p>
    <w:p w:rsidR="005817E5" w:rsidRPr="005817E5" w:rsidRDefault="005817E5" w:rsidP="005817E5">
      <w:pPr>
        <w:autoSpaceDE w:val="0"/>
        <w:autoSpaceDN w:val="0"/>
        <w:adjustRightInd w:val="0"/>
        <w:spacing w:after="0" w:line="240" w:lineRule="auto"/>
        <w:rPr>
          <w:rFonts w:ascii="Arial" w:eastAsiaTheme="minorEastAsia" w:hAnsi="Arial" w:cs="Arial"/>
          <w:color w:val="000000"/>
          <w:lang w:val="en-AU" w:eastAsia="en-AU"/>
        </w:rPr>
      </w:pPr>
      <w:r w:rsidRPr="005817E5">
        <w:rPr>
          <w:rFonts w:ascii="Arial" w:eastAsiaTheme="minorEastAsia" w:hAnsi="Arial" w:cs="Arial"/>
          <w:color w:val="000000"/>
          <w:lang w:val="en-AU" w:eastAsia="en-AU"/>
        </w:rPr>
        <w:t>During the Employee's employment, the Employee must:</w:t>
      </w:r>
    </w:p>
    <w:p w:rsidR="005817E5" w:rsidRPr="005817E5" w:rsidRDefault="005817E5" w:rsidP="005817E5">
      <w:pPr>
        <w:numPr>
          <w:ilvl w:val="0"/>
          <w:numId w:val="4"/>
        </w:numPr>
        <w:autoSpaceDE w:val="0"/>
        <w:autoSpaceDN w:val="0"/>
        <w:adjustRightInd w:val="0"/>
        <w:spacing w:after="0" w:line="240" w:lineRule="auto"/>
        <w:contextualSpacing/>
        <w:rPr>
          <w:rFonts w:ascii="Arial" w:eastAsiaTheme="minorEastAsia" w:hAnsi="Arial" w:cs="Arial"/>
          <w:color w:val="000000"/>
          <w:lang w:val="en-AU" w:eastAsia="en-AU"/>
        </w:rPr>
      </w:pPr>
      <w:r w:rsidRPr="005817E5">
        <w:rPr>
          <w:rFonts w:ascii="Arial" w:eastAsiaTheme="minorEastAsia" w:hAnsi="Arial" w:cs="Arial"/>
          <w:color w:val="000000"/>
          <w:lang w:val="en-AU" w:eastAsia="en-AU"/>
        </w:rPr>
        <w:t>act in the Company's best interests;</w:t>
      </w:r>
    </w:p>
    <w:p w:rsidR="005817E5" w:rsidRPr="005817E5" w:rsidRDefault="005817E5" w:rsidP="005817E5">
      <w:pPr>
        <w:numPr>
          <w:ilvl w:val="0"/>
          <w:numId w:val="4"/>
        </w:numPr>
        <w:autoSpaceDE w:val="0"/>
        <w:autoSpaceDN w:val="0"/>
        <w:adjustRightInd w:val="0"/>
        <w:spacing w:after="0" w:line="240" w:lineRule="auto"/>
        <w:contextualSpacing/>
        <w:rPr>
          <w:rFonts w:ascii="Arial" w:eastAsiaTheme="minorEastAsia" w:hAnsi="Arial" w:cs="Arial"/>
          <w:color w:val="000000"/>
          <w:lang w:val="en-AU" w:eastAsia="en-AU"/>
        </w:rPr>
      </w:pPr>
      <w:r w:rsidRPr="005817E5">
        <w:rPr>
          <w:rFonts w:ascii="Arial" w:eastAsiaTheme="minorEastAsia" w:hAnsi="Arial" w:cs="Arial"/>
          <w:color w:val="000000"/>
          <w:lang w:val="en-AU" w:eastAsia="en-AU"/>
        </w:rPr>
        <w:t>not use his or her position for an improper purpose or for private benefit;</w:t>
      </w:r>
    </w:p>
    <w:p w:rsidR="005817E5" w:rsidRPr="005817E5" w:rsidRDefault="005817E5" w:rsidP="005817E5">
      <w:pPr>
        <w:numPr>
          <w:ilvl w:val="0"/>
          <w:numId w:val="4"/>
        </w:numPr>
        <w:autoSpaceDE w:val="0"/>
        <w:autoSpaceDN w:val="0"/>
        <w:adjustRightInd w:val="0"/>
        <w:spacing w:after="0" w:line="240" w:lineRule="auto"/>
        <w:contextualSpacing/>
        <w:rPr>
          <w:rFonts w:ascii="Arial" w:eastAsiaTheme="minorEastAsia" w:hAnsi="Arial" w:cs="Arial"/>
          <w:color w:val="000000"/>
          <w:lang w:val="en-AU" w:eastAsia="en-AU"/>
        </w:rPr>
      </w:pPr>
      <w:r w:rsidRPr="005817E5">
        <w:rPr>
          <w:rFonts w:ascii="Arial" w:eastAsiaTheme="minorEastAsia" w:hAnsi="Arial" w:cs="Arial"/>
          <w:color w:val="000000"/>
          <w:lang w:val="en-AU" w:eastAsia="en-AU"/>
        </w:rPr>
        <w:t>faithfully and diligently perform his [her] duties;</w:t>
      </w:r>
    </w:p>
    <w:p w:rsidR="005817E5" w:rsidRPr="005817E5" w:rsidRDefault="005817E5" w:rsidP="005817E5">
      <w:pPr>
        <w:numPr>
          <w:ilvl w:val="0"/>
          <w:numId w:val="4"/>
        </w:numPr>
        <w:autoSpaceDE w:val="0"/>
        <w:autoSpaceDN w:val="0"/>
        <w:adjustRightInd w:val="0"/>
        <w:spacing w:after="0" w:line="240" w:lineRule="auto"/>
        <w:contextualSpacing/>
        <w:rPr>
          <w:rFonts w:ascii="Arial" w:eastAsiaTheme="minorEastAsia" w:hAnsi="Arial" w:cs="Arial"/>
          <w:color w:val="000000"/>
          <w:lang w:val="en-AU" w:eastAsia="en-AU"/>
        </w:rPr>
      </w:pPr>
      <w:r w:rsidRPr="005817E5">
        <w:rPr>
          <w:rFonts w:ascii="Arial" w:eastAsiaTheme="minorEastAsia" w:hAnsi="Arial" w:cs="Arial"/>
          <w:color w:val="000000"/>
          <w:lang w:val="en-AU" w:eastAsia="en-AU"/>
        </w:rPr>
        <w:t>comply with all reasonable directions;</w:t>
      </w:r>
    </w:p>
    <w:p w:rsidR="005817E5" w:rsidRPr="005817E5" w:rsidRDefault="005817E5" w:rsidP="005817E5">
      <w:pPr>
        <w:numPr>
          <w:ilvl w:val="0"/>
          <w:numId w:val="4"/>
        </w:numPr>
        <w:autoSpaceDE w:val="0"/>
        <w:autoSpaceDN w:val="0"/>
        <w:adjustRightInd w:val="0"/>
        <w:spacing w:after="0" w:line="240" w:lineRule="auto"/>
        <w:contextualSpacing/>
        <w:rPr>
          <w:rFonts w:ascii="Arial" w:eastAsiaTheme="minorEastAsia" w:hAnsi="Arial" w:cs="Arial"/>
          <w:color w:val="000000"/>
          <w:lang w:val="en-AU" w:eastAsia="en-AU"/>
        </w:rPr>
      </w:pPr>
      <w:r w:rsidRPr="005817E5">
        <w:rPr>
          <w:rFonts w:ascii="Arial" w:eastAsiaTheme="minorEastAsia" w:hAnsi="Arial" w:cs="Arial"/>
          <w:color w:val="000000"/>
          <w:lang w:val="en-AU" w:eastAsia="en-AU"/>
        </w:rPr>
        <w:t>not, without the Company's prior written consent, act in conflict with the Company's interests;</w:t>
      </w:r>
    </w:p>
    <w:p w:rsidR="005817E5" w:rsidRPr="005817E5" w:rsidRDefault="005817E5" w:rsidP="005817E5">
      <w:pPr>
        <w:numPr>
          <w:ilvl w:val="0"/>
          <w:numId w:val="4"/>
        </w:numPr>
        <w:autoSpaceDE w:val="0"/>
        <w:autoSpaceDN w:val="0"/>
        <w:adjustRightInd w:val="0"/>
        <w:spacing w:after="0" w:line="240" w:lineRule="auto"/>
        <w:contextualSpacing/>
        <w:rPr>
          <w:rFonts w:ascii="Arial" w:eastAsiaTheme="minorEastAsia" w:hAnsi="Arial" w:cs="Arial"/>
          <w:color w:val="000000"/>
          <w:lang w:val="en-AU" w:eastAsia="en-AU"/>
        </w:rPr>
      </w:pPr>
      <w:r w:rsidRPr="005817E5">
        <w:rPr>
          <w:rFonts w:ascii="Arial" w:eastAsiaTheme="minorEastAsia" w:hAnsi="Arial" w:cs="Arial"/>
          <w:color w:val="000000"/>
          <w:lang w:val="en-AU" w:eastAsia="en-AU"/>
        </w:rPr>
        <w:lastRenderedPageBreak/>
        <w:t>disclose to the Company, at the earliest opportunity, all potential or actual conflicts of interest, and other matters likely to impact on the performance of the Employee's duties;</w:t>
      </w:r>
    </w:p>
    <w:p w:rsidR="005817E5" w:rsidRPr="005817E5" w:rsidRDefault="005817E5" w:rsidP="005817E5">
      <w:pPr>
        <w:numPr>
          <w:ilvl w:val="0"/>
          <w:numId w:val="4"/>
        </w:numPr>
        <w:autoSpaceDE w:val="0"/>
        <w:autoSpaceDN w:val="0"/>
        <w:adjustRightInd w:val="0"/>
        <w:spacing w:after="0" w:line="240" w:lineRule="auto"/>
        <w:contextualSpacing/>
        <w:rPr>
          <w:rFonts w:ascii="Arial" w:eastAsiaTheme="minorEastAsia" w:hAnsi="Arial" w:cs="Arial"/>
          <w:color w:val="000000"/>
          <w:lang w:val="en-AU" w:eastAsia="en-AU"/>
        </w:rPr>
      </w:pPr>
      <w:r w:rsidRPr="005817E5">
        <w:rPr>
          <w:rFonts w:ascii="Arial" w:eastAsiaTheme="minorEastAsia" w:hAnsi="Arial" w:cs="Arial"/>
          <w:color w:val="000000"/>
          <w:lang w:val="en-AU" w:eastAsia="en-AU"/>
        </w:rPr>
        <w:t>on discovery, not allow a potential or actual conflict of interest to continue;</w:t>
      </w:r>
    </w:p>
    <w:p w:rsidR="005817E5" w:rsidRPr="005817E5" w:rsidRDefault="005817E5" w:rsidP="005817E5">
      <w:pPr>
        <w:numPr>
          <w:ilvl w:val="0"/>
          <w:numId w:val="4"/>
        </w:numPr>
        <w:autoSpaceDE w:val="0"/>
        <w:autoSpaceDN w:val="0"/>
        <w:adjustRightInd w:val="0"/>
        <w:spacing w:after="0" w:line="240" w:lineRule="auto"/>
        <w:contextualSpacing/>
        <w:rPr>
          <w:rFonts w:ascii="Arial" w:eastAsiaTheme="minorEastAsia" w:hAnsi="Arial" w:cs="Arial"/>
          <w:color w:val="000000"/>
          <w:lang w:val="en-AU" w:eastAsia="en-AU"/>
        </w:rPr>
      </w:pPr>
      <w:r w:rsidRPr="005817E5">
        <w:rPr>
          <w:rFonts w:ascii="Arial" w:eastAsiaTheme="minorEastAsia" w:hAnsi="Arial" w:cs="Arial"/>
          <w:color w:val="000000"/>
          <w:lang w:val="en-AU" w:eastAsia="en-AU"/>
        </w:rPr>
        <w:t>not, without the Company's prior consent, engage in any other employment or business; and</w:t>
      </w:r>
    </w:p>
    <w:p w:rsidR="005817E5" w:rsidRPr="005817E5" w:rsidRDefault="005817E5" w:rsidP="005817E5">
      <w:pPr>
        <w:numPr>
          <w:ilvl w:val="0"/>
          <w:numId w:val="4"/>
        </w:numPr>
        <w:autoSpaceDE w:val="0"/>
        <w:autoSpaceDN w:val="0"/>
        <w:adjustRightInd w:val="0"/>
        <w:spacing w:after="0" w:line="240" w:lineRule="auto"/>
        <w:contextualSpacing/>
        <w:rPr>
          <w:rFonts w:ascii="Arial" w:eastAsiaTheme="minorEastAsia" w:hAnsi="Arial" w:cs="Arial"/>
          <w:color w:val="000000"/>
          <w:lang w:val="en-AU" w:eastAsia="en-AU"/>
        </w:rPr>
      </w:pPr>
      <w:proofErr w:type="gramStart"/>
      <w:r w:rsidRPr="005817E5">
        <w:rPr>
          <w:rFonts w:ascii="Arial" w:eastAsiaTheme="minorEastAsia" w:hAnsi="Arial" w:cs="Arial"/>
          <w:color w:val="000000"/>
          <w:lang w:val="en-AU" w:eastAsia="en-AU"/>
        </w:rPr>
        <w:t>act</w:t>
      </w:r>
      <w:proofErr w:type="gramEnd"/>
      <w:r w:rsidRPr="005817E5">
        <w:rPr>
          <w:rFonts w:ascii="Arial" w:eastAsiaTheme="minorEastAsia" w:hAnsi="Arial" w:cs="Arial"/>
          <w:color w:val="000000"/>
          <w:lang w:val="en-AU" w:eastAsia="en-AU"/>
        </w:rPr>
        <w:t xml:space="preserve"> in accordance with any professional and ethical obligations including those contained in the Home Building Act (NSW) and Regulations and any other statutory provisions as may apply to the position of the Employee from time to time.</w:t>
      </w:r>
    </w:p>
    <w:p w:rsidR="005817E5" w:rsidRPr="005817E5" w:rsidRDefault="005817E5" w:rsidP="005817E5">
      <w:pPr>
        <w:autoSpaceDE w:val="0"/>
        <w:autoSpaceDN w:val="0"/>
        <w:adjustRightInd w:val="0"/>
        <w:spacing w:after="0" w:line="240" w:lineRule="auto"/>
        <w:rPr>
          <w:rFonts w:ascii="Arial" w:eastAsiaTheme="minorEastAsia" w:hAnsi="Arial" w:cs="Arial"/>
          <w:b/>
          <w:bCs/>
          <w:lang w:val="en-AU" w:eastAsia="en-AU"/>
        </w:rPr>
      </w:pPr>
    </w:p>
    <w:p w:rsidR="005817E5" w:rsidRPr="005817E5" w:rsidRDefault="005817E5" w:rsidP="005817E5">
      <w:pPr>
        <w:autoSpaceDE w:val="0"/>
        <w:autoSpaceDN w:val="0"/>
        <w:adjustRightInd w:val="0"/>
        <w:spacing w:after="0" w:line="240" w:lineRule="auto"/>
        <w:rPr>
          <w:rFonts w:ascii="Arial" w:eastAsiaTheme="minorEastAsia" w:hAnsi="Arial" w:cs="Arial"/>
          <w:b/>
          <w:bCs/>
          <w:lang w:val="en-AU" w:eastAsia="en-AU"/>
        </w:rPr>
      </w:pPr>
    </w:p>
    <w:p w:rsidR="005817E5" w:rsidRPr="005817E5" w:rsidRDefault="005817E5" w:rsidP="005817E5">
      <w:pPr>
        <w:autoSpaceDE w:val="0"/>
        <w:autoSpaceDN w:val="0"/>
        <w:adjustRightInd w:val="0"/>
        <w:spacing w:after="0" w:line="240" w:lineRule="auto"/>
        <w:rPr>
          <w:rFonts w:ascii="Arial" w:eastAsiaTheme="minorEastAsia" w:hAnsi="Arial" w:cs="Arial"/>
          <w:b/>
          <w:bCs/>
          <w:lang w:val="en-AU" w:eastAsia="en-AU"/>
        </w:rPr>
      </w:pPr>
      <w:r w:rsidRPr="005817E5">
        <w:rPr>
          <w:rFonts w:ascii="Arial" w:eastAsiaTheme="minorEastAsia" w:hAnsi="Arial" w:cs="Arial"/>
          <w:b/>
          <w:bCs/>
          <w:lang w:val="en-AU" w:eastAsia="en-AU"/>
        </w:rPr>
        <w:t>5. SALARY</w:t>
      </w:r>
    </w:p>
    <w:p w:rsidR="005817E5" w:rsidRPr="005817E5" w:rsidRDefault="005817E5" w:rsidP="005817E5">
      <w:pPr>
        <w:numPr>
          <w:ilvl w:val="0"/>
          <w:numId w:val="7"/>
        </w:numPr>
        <w:autoSpaceDE w:val="0"/>
        <w:autoSpaceDN w:val="0"/>
        <w:adjustRightInd w:val="0"/>
        <w:spacing w:after="0" w:line="240" w:lineRule="auto"/>
        <w:contextualSpacing/>
        <w:rPr>
          <w:rFonts w:ascii="Arial" w:eastAsiaTheme="minorEastAsia" w:hAnsi="Arial" w:cs="Arial"/>
          <w:lang w:val="en-AU" w:eastAsia="en-AU"/>
        </w:rPr>
      </w:pPr>
      <w:r w:rsidRPr="005817E5">
        <w:rPr>
          <w:rFonts w:ascii="Arial" w:eastAsiaTheme="minorEastAsia" w:hAnsi="Arial" w:cs="Arial"/>
          <w:lang w:val="en-AU" w:eastAsia="en-AU"/>
        </w:rPr>
        <w:t xml:space="preserve">The Company will pay the Employee the annual salary prescribed in </w:t>
      </w:r>
      <w:r w:rsidRPr="005817E5">
        <w:rPr>
          <w:rFonts w:ascii="Arial" w:eastAsiaTheme="minorEastAsia" w:hAnsi="Arial" w:cs="Arial"/>
          <w:b/>
          <w:bCs/>
          <w:lang w:val="en-AU" w:eastAsia="en-AU"/>
        </w:rPr>
        <w:t xml:space="preserve">ITEM 9 </w:t>
      </w:r>
      <w:r w:rsidRPr="005817E5">
        <w:rPr>
          <w:rFonts w:ascii="Arial" w:eastAsiaTheme="minorEastAsia" w:hAnsi="Arial" w:cs="Arial"/>
          <w:lang w:val="en-AU" w:eastAsia="en-AU"/>
        </w:rPr>
        <w:t xml:space="preserve">of the Schedule payable according to the payment periods prescribed in </w:t>
      </w:r>
      <w:r w:rsidRPr="005817E5">
        <w:rPr>
          <w:rFonts w:ascii="Arial" w:eastAsiaTheme="minorEastAsia" w:hAnsi="Arial" w:cs="Arial"/>
          <w:b/>
          <w:bCs/>
          <w:lang w:val="en-AU" w:eastAsia="en-AU"/>
        </w:rPr>
        <w:t xml:space="preserve">ITEM 1 0 </w:t>
      </w:r>
      <w:r w:rsidRPr="005817E5">
        <w:rPr>
          <w:rFonts w:ascii="Arial" w:eastAsiaTheme="minorEastAsia" w:hAnsi="Arial" w:cs="Arial"/>
          <w:lang w:val="en-AU" w:eastAsia="en-AU"/>
        </w:rPr>
        <w:t>of the Schedule</w:t>
      </w:r>
    </w:p>
    <w:p w:rsidR="005817E5" w:rsidRPr="005817E5" w:rsidRDefault="005817E5" w:rsidP="005817E5">
      <w:pPr>
        <w:numPr>
          <w:ilvl w:val="0"/>
          <w:numId w:val="7"/>
        </w:numPr>
        <w:autoSpaceDE w:val="0"/>
        <w:autoSpaceDN w:val="0"/>
        <w:adjustRightInd w:val="0"/>
        <w:spacing w:after="0" w:line="240" w:lineRule="auto"/>
        <w:contextualSpacing/>
        <w:rPr>
          <w:rFonts w:ascii="Arial" w:eastAsiaTheme="minorEastAsia" w:hAnsi="Arial" w:cs="Arial"/>
          <w:lang w:val="en-AU" w:eastAsia="en-AU"/>
        </w:rPr>
      </w:pPr>
      <w:r w:rsidRPr="005817E5">
        <w:rPr>
          <w:rFonts w:ascii="Arial" w:eastAsiaTheme="minorEastAsia" w:hAnsi="Arial" w:cs="Arial"/>
          <w:lang w:val="en-AU" w:eastAsia="en-AU"/>
        </w:rPr>
        <w:t xml:space="preserve">The Company agrees to contribute to the superannuation fund nominated in </w:t>
      </w:r>
      <w:r w:rsidRPr="005817E5">
        <w:rPr>
          <w:rFonts w:ascii="Arial" w:eastAsiaTheme="minorEastAsia" w:hAnsi="Arial" w:cs="Arial"/>
          <w:b/>
          <w:bCs/>
          <w:lang w:val="en-AU" w:eastAsia="en-AU"/>
        </w:rPr>
        <w:t xml:space="preserve">ITEM 11 </w:t>
      </w:r>
      <w:r w:rsidRPr="005817E5">
        <w:rPr>
          <w:rFonts w:ascii="Arial" w:eastAsiaTheme="minorEastAsia" w:hAnsi="Arial" w:cs="Arial"/>
          <w:lang w:val="en-AU" w:eastAsia="en-AU"/>
        </w:rPr>
        <w:t>of the Schedule in respect of superannuation for the benefit of the Employee in accordance with the Company's obligations under the Superannuation Guarantee (Administration) Act 1992 (</w:t>
      </w:r>
      <w:proofErr w:type="spellStart"/>
      <w:r w:rsidRPr="005817E5">
        <w:rPr>
          <w:rFonts w:ascii="Arial" w:eastAsiaTheme="minorEastAsia" w:hAnsi="Arial" w:cs="Arial"/>
          <w:lang w:val="en-AU" w:eastAsia="en-AU"/>
        </w:rPr>
        <w:t>Cth</w:t>
      </w:r>
      <w:proofErr w:type="spellEnd"/>
      <w:r w:rsidRPr="005817E5">
        <w:rPr>
          <w:rFonts w:ascii="Arial" w:eastAsiaTheme="minorEastAsia" w:hAnsi="Arial" w:cs="Arial"/>
          <w:lang w:val="en-AU" w:eastAsia="en-AU"/>
        </w:rPr>
        <w:t>) and any regulations made pursuant thereto.</w:t>
      </w:r>
    </w:p>
    <w:p w:rsidR="005817E5" w:rsidRPr="005817E5" w:rsidRDefault="005817E5" w:rsidP="005817E5">
      <w:pPr>
        <w:numPr>
          <w:ilvl w:val="0"/>
          <w:numId w:val="7"/>
        </w:numPr>
        <w:autoSpaceDE w:val="0"/>
        <w:autoSpaceDN w:val="0"/>
        <w:adjustRightInd w:val="0"/>
        <w:spacing w:after="0" w:line="240" w:lineRule="auto"/>
        <w:contextualSpacing/>
        <w:rPr>
          <w:rFonts w:ascii="Arial" w:eastAsiaTheme="minorEastAsia" w:hAnsi="Arial" w:cs="Arial"/>
          <w:lang w:val="en-AU" w:eastAsia="en-AU"/>
        </w:rPr>
      </w:pPr>
      <w:r w:rsidRPr="005817E5">
        <w:rPr>
          <w:rFonts w:ascii="Arial" w:eastAsiaTheme="minorEastAsia" w:hAnsi="Arial" w:cs="Arial"/>
          <w:lang w:val="en-AU" w:eastAsia="en-AU"/>
        </w:rPr>
        <w:t>The Employee's wages will be reviewed annually by the Company. The Company may, in its sole and absolute discretion, increase the Employee's monthly wage rate as a result of the review.</w:t>
      </w:r>
    </w:p>
    <w:p w:rsidR="005817E5" w:rsidRPr="005817E5" w:rsidRDefault="005817E5" w:rsidP="005817E5">
      <w:pPr>
        <w:autoSpaceDE w:val="0"/>
        <w:autoSpaceDN w:val="0"/>
        <w:adjustRightInd w:val="0"/>
        <w:spacing w:after="0" w:line="240" w:lineRule="auto"/>
        <w:rPr>
          <w:rFonts w:ascii="Arial" w:eastAsiaTheme="minorEastAsia" w:hAnsi="Arial" w:cs="Arial"/>
          <w:lang w:val="en-AU" w:eastAsia="en-AU"/>
        </w:rPr>
      </w:pPr>
      <w:r w:rsidRPr="005817E5">
        <w:rPr>
          <w:rFonts w:ascii="Arial" w:eastAsiaTheme="minorEastAsia" w:hAnsi="Arial" w:cs="Arial"/>
          <w:lang w:val="en-AU" w:eastAsia="en-AU"/>
        </w:rPr>
        <w:t>In reviewing the Employee's salary, the Company will take into account the following factors:</w:t>
      </w:r>
    </w:p>
    <w:p w:rsidR="005817E5" w:rsidRPr="005817E5" w:rsidRDefault="005817E5" w:rsidP="005817E5">
      <w:pPr>
        <w:autoSpaceDE w:val="0"/>
        <w:autoSpaceDN w:val="0"/>
        <w:adjustRightInd w:val="0"/>
        <w:spacing w:after="0" w:line="240" w:lineRule="auto"/>
        <w:ind w:firstLine="720"/>
        <w:rPr>
          <w:rFonts w:ascii="Arial" w:eastAsiaTheme="minorEastAsia" w:hAnsi="Arial" w:cs="Arial"/>
          <w:lang w:val="en-AU" w:eastAsia="en-AU"/>
        </w:rPr>
      </w:pPr>
      <w:r w:rsidRPr="005817E5">
        <w:rPr>
          <w:rFonts w:ascii="Arial" w:eastAsiaTheme="minorEastAsia" w:hAnsi="Arial" w:cs="Arial"/>
          <w:lang w:val="en-AU" w:eastAsia="en-AU"/>
        </w:rPr>
        <w:t>(</w:t>
      </w:r>
      <w:proofErr w:type="spellStart"/>
      <w:r w:rsidRPr="005817E5">
        <w:rPr>
          <w:rFonts w:ascii="Arial" w:eastAsiaTheme="minorEastAsia" w:hAnsi="Arial" w:cs="Arial"/>
          <w:lang w:val="en-AU" w:eastAsia="en-AU"/>
        </w:rPr>
        <w:t>i</w:t>
      </w:r>
      <w:proofErr w:type="spellEnd"/>
      <w:r w:rsidRPr="005817E5">
        <w:rPr>
          <w:rFonts w:ascii="Arial" w:eastAsiaTheme="minorEastAsia" w:hAnsi="Arial" w:cs="Arial"/>
          <w:lang w:val="en-AU" w:eastAsia="en-AU"/>
        </w:rPr>
        <w:t xml:space="preserve">) </w:t>
      </w:r>
      <w:proofErr w:type="gramStart"/>
      <w:r w:rsidRPr="005817E5">
        <w:rPr>
          <w:rFonts w:ascii="Arial" w:eastAsiaTheme="minorEastAsia" w:hAnsi="Arial" w:cs="Arial"/>
          <w:lang w:val="en-AU" w:eastAsia="en-AU"/>
        </w:rPr>
        <w:t>the</w:t>
      </w:r>
      <w:proofErr w:type="gramEnd"/>
      <w:r w:rsidRPr="005817E5">
        <w:rPr>
          <w:rFonts w:ascii="Arial" w:eastAsiaTheme="minorEastAsia" w:hAnsi="Arial" w:cs="Arial"/>
          <w:lang w:val="en-AU" w:eastAsia="en-AU"/>
        </w:rPr>
        <w:t xml:space="preserve"> standard of the Employee's performance;</w:t>
      </w:r>
    </w:p>
    <w:p w:rsidR="005817E5" w:rsidRPr="005817E5" w:rsidRDefault="005817E5" w:rsidP="005817E5">
      <w:pPr>
        <w:autoSpaceDE w:val="0"/>
        <w:autoSpaceDN w:val="0"/>
        <w:adjustRightInd w:val="0"/>
        <w:spacing w:after="0" w:line="240" w:lineRule="auto"/>
        <w:ind w:firstLine="720"/>
        <w:rPr>
          <w:rFonts w:ascii="Arial" w:eastAsiaTheme="minorEastAsia" w:hAnsi="Arial" w:cs="Arial"/>
          <w:lang w:val="en-AU" w:eastAsia="en-AU"/>
        </w:rPr>
      </w:pPr>
      <w:r w:rsidRPr="005817E5">
        <w:rPr>
          <w:rFonts w:ascii="Arial" w:eastAsiaTheme="minorEastAsia" w:hAnsi="Arial" w:cs="Arial"/>
          <w:lang w:val="en-AU" w:eastAsia="en-AU"/>
        </w:rPr>
        <w:t xml:space="preserve">(ii) </w:t>
      </w:r>
      <w:proofErr w:type="gramStart"/>
      <w:r w:rsidRPr="005817E5">
        <w:rPr>
          <w:rFonts w:ascii="Arial" w:eastAsiaTheme="minorEastAsia" w:hAnsi="Arial" w:cs="Arial"/>
          <w:lang w:val="en-AU" w:eastAsia="en-AU"/>
        </w:rPr>
        <w:t>the</w:t>
      </w:r>
      <w:proofErr w:type="gramEnd"/>
      <w:r w:rsidRPr="005817E5">
        <w:rPr>
          <w:rFonts w:ascii="Arial" w:eastAsiaTheme="minorEastAsia" w:hAnsi="Arial" w:cs="Arial"/>
          <w:lang w:val="en-AU" w:eastAsia="en-AU"/>
        </w:rPr>
        <w:t xml:space="preserve"> Company's performance; and</w:t>
      </w:r>
    </w:p>
    <w:p w:rsidR="005817E5" w:rsidRPr="005817E5" w:rsidRDefault="005817E5" w:rsidP="005817E5">
      <w:pPr>
        <w:autoSpaceDE w:val="0"/>
        <w:autoSpaceDN w:val="0"/>
        <w:adjustRightInd w:val="0"/>
        <w:spacing w:after="0" w:line="240" w:lineRule="auto"/>
        <w:ind w:firstLine="720"/>
        <w:rPr>
          <w:rFonts w:ascii="Arial" w:eastAsiaTheme="minorEastAsia" w:hAnsi="Arial" w:cs="Arial"/>
          <w:lang w:val="en-AU" w:eastAsia="en-AU"/>
        </w:rPr>
      </w:pPr>
      <w:r w:rsidRPr="005817E5">
        <w:rPr>
          <w:rFonts w:ascii="Arial" w:eastAsiaTheme="minorEastAsia" w:hAnsi="Arial" w:cs="Arial"/>
          <w:lang w:val="en-AU" w:eastAsia="en-AU"/>
        </w:rPr>
        <w:t xml:space="preserve">(iii) </w:t>
      </w:r>
      <w:proofErr w:type="gramStart"/>
      <w:r w:rsidRPr="005817E5">
        <w:rPr>
          <w:rFonts w:ascii="Arial" w:eastAsiaTheme="minorEastAsia" w:hAnsi="Arial" w:cs="Arial"/>
          <w:lang w:val="en-AU" w:eastAsia="en-AU"/>
        </w:rPr>
        <w:t>the</w:t>
      </w:r>
      <w:proofErr w:type="gramEnd"/>
      <w:r w:rsidRPr="005817E5">
        <w:rPr>
          <w:rFonts w:ascii="Arial" w:eastAsiaTheme="minorEastAsia" w:hAnsi="Arial" w:cs="Arial"/>
          <w:lang w:val="en-AU" w:eastAsia="en-AU"/>
        </w:rPr>
        <w:t xml:space="preserve"> Employee's attitude, conduct and loyalty.</w:t>
      </w:r>
    </w:p>
    <w:p w:rsidR="005817E5" w:rsidRPr="005817E5" w:rsidRDefault="005817E5" w:rsidP="005817E5">
      <w:pPr>
        <w:autoSpaceDE w:val="0"/>
        <w:autoSpaceDN w:val="0"/>
        <w:adjustRightInd w:val="0"/>
        <w:spacing w:after="0" w:line="240" w:lineRule="auto"/>
        <w:rPr>
          <w:rFonts w:ascii="Arial" w:eastAsiaTheme="minorEastAsia" w:hAnsi="Arial" w:cs="Arial"/>
          <w:i/>
          <w:iCs/>
          <w:lang w:val="en-AU" w:eastAsia="en-AU"/>
        </w:rPr>
      </w:pPr>
    </w:p>
    <w:p w:rsidR="005817E5" w:rsidRPr="005817E5" w:rsidRDefault="005817E5" w:rsidP="005817E5">
      <w:pPr>
        <w:autoSpaceDE w:val="0"/>
        <w:autoSpaceDN w:val="0"/>
        <w:adjustRightInd w:val="0"/>
        <w:spacing w:after="0" w:line="240" w:lineRule="auto"/>
        <w:rPr>
          <w:rFonts w:ascii="Arial" w:eastAsiaTheme="minorEastAsia" w:hAnsi="Arial" w:cs="Arial"/>
          <w:i/>
          <w:iCs/>
          <w:lang w:val="en-AU" w:eastAsia="en-AU"/>
        </w:rPr>
      </w:pPr>
      <w:r w:rsidRPr="005817E5">
        <w:rPr>
          <w:rFonts w:ascii="Arial" w:eastAsiaTheme="minorEastAsia" w:hAnsi="Arial" w:cs="Arial"/>
          <w:i/>
          <w:iCs/>
          <w:lang w:val="en-AU" w:eastAsia="en-AU"/>
        </w:rPr>
        <w:t>*Delete the following if not applicable</w:t>
      </w:r>
    </w:p>
    <w:p w:rsidR="005817E5" w:rsidRPr="005817E5" w:rsidRDefault="005817E5" w:rsidP="005817E5">
      <w:pPr>
        <w:autoSpaceDE w:val="0"/>
        <w:autoSpaceDN w:val="0"/>
        <w:adjustRightInd w:val="0"/>
        <w:spacing w:after="0" w:line="240" w:lineRule="auto"/>
        <w:rPr>
          <w:rFonts w:ascii="Arial" w:eastAsiaTheme="minorEastAsia" w:hAnsi="Arial" w:cs="Arial"/>
          <w:b/>
          <w:bCs/>
          <w:lang w:val="en-AU" w:eastAsia="en-AU"/>
        </w:rPr>
      </w:pPr>
    </w:p>
    <w:p w:rsidR="005817E5" w:rsidRPr="005817E5" w:rsidRDefault="005817E5" w:rsidP="005817E5">
      <w:pPr>
        <w:autoSpaceDE w:val="0"/>
        <w:autoSpaceDN w:val="0"/>
        <w:adjustRightInd w:val="0"/>
        <w:spacing w:after="0" w:line="240" w:lineRule="auto"/>
        <w:rPr>
          <w:rFonts w:ascii="Arial" w:eastAsiaTheme="minorEastAsia" w:hAnsi="Arial" w:cs="Arial"/>
          <w:b/>
          <w:bCs/>
          <w:lang w:val="en-AU" w:eastAsia="en-AU"/>
        </w:rPr>
      </w:pPr>
      <w:r w:rsidRPr="005817E5">
        <w:rPr>
          <w:rFonts w:ascii="Arial" w:eastAsiaTheme="minorEastAsia" w:hAnsi="Arial" w:cs="Arial"/>
          <w:b/>
          <w:bCs/>
          <w:lang w:val="en-AU" w:eastAsia="en-AU"/>
        </w:rPr>
        <w:t>*Employee Bonus</w:t>
      </w:r>
    </w:p>
    <w:p w:rsidR="005817E5" w:rsidRPr="005817E5" w:rsidRDefault="005817E5" w:rsidP="005817E5">
      <w:pPr>
        <w:numPr>
          <w:ilvl w:val="0"/>
          <w:numId w:val="7"/>
        </w:numPr>
        <w:autoSpaceDE w:val="0"/>
        <w:autoSpaceDN w:val="0"/>
        <w:adjustRightInd w:val="0"/>
        <w:spacing w:after="0" w:line="240" w:lineRule="auto"/>
        <w:contextualSpacing/>
        <w:rPr>
          <w:rFonts w:ascii="Arial" w:eastAsiaTheme="minorEastAsia" w:hAnsi="Arial" w:cs="Arial"/>
          <w:lang w:val="en-AU" w:eastAsia="en-AU"/>
        </w:rPr>
      </w:pPr>
      <w:r w:rsidRPr="005817E5">
        <w:rPr>
          <w:rFonts w:ascii="Arial" w:eastAsiaTheme="minorEastAsia" w:hAnsi="Arial" w:cs="Arial"/>
          <w:lang w:val="en-AU" w:eastAsia="en-AU"/>
        </w:rPr>
        <w:t xml:space="preserve">In addition to the Salary the Company will pay to the Employee the bonus referred to as the Employee Bonus for the Job described in </w:t>
      </w:r>
      <w:r w:rsidRPr="005817E5">
        <w:rPr>
          <w:rFonts w:ascii="Arial" w:eastAsiaTheme="minorEastAsia" w:hAnsi="Arial" w:cs="Arial"/>
          <w:b/>
          <w:bCs/>
          <w:lang w:val="en-AU" w:eastAsia="en-AU"/>
        </w:rPr>
        <w:t xml:space="preserve">ITEM 12A </w:t>
      </w:r>
      <w:r w:rsidRPr="005817E5">
        <w:rPr>
          <w:rFonts w:ascii="Arial" w:eastAsiaTheme="minorEastAsia" w:hAnsi="Arial" w:cs="Arial"/>
          <w:lang w:val="en-AU" w:eastAsia="en-AU"/>
        </w:rPr>
        <w:t>and calculated as follows:</w:t>
      </w:r>
    </w:p>
    <w:p w:rsidR="005817E5" w:rsidRPr="005817E5" w:rsidRDefault="005817E5" w:rsidP="005817E5">
      <w:pPr>
        <w:autoSpaceDE w:val="0"/>
        <w:autoSpaceDN w:val="0"/>
        <w:adjustRightInd w:val="0"/>
        <w:spacing w:after="0" w:line="240" w:lineRule="auto"/>
        <w:ind w:left="720"/>
        <w:rPr>
          <w:rFonts w:ascii="Arial" w:eastAsiaTheme="minorEastAsia" w:hAnsi="Arial" w:cs="Arial"/>
          <w:lang w:val="en-AU" w:eastAsia="en-AU"/>
        </w:rPr>
      </w:pPr>
      <w:r w:rsidRPr="005817E5">
        <w:rPr>
          <w:rFonts w:ascii="Arial" w:eastAsiaTheme="minorEastAsia" w:hAnsi="Arial" w:cs="Arial"/>
          <w:lang w:val="en-AU" w:eastAsia="en-AU"/>
        </w:rPr>
        <w:t>(</w:t>
      </w:r>
      <w:proofErr w:type="spellStart"/>
      <w:r w:rsidRPr="005817E5">
        <w:rPr>
          <w:rFonts w:ascii="Arial" w:eastAsiaTheme="minorEastAsia" w:hAnsi="Arial" w:cs="Arial"/>
          <w:lang w:val="en-AU" w:eastAsia="en-AU"/>
        </w:rPr>
        <w:t>i</w:t>
      </w:r>
      <w:proofErr w:type="spellEnd"/>
      <w:r w:rsidRPr="005817E5">
        <w:rPr>
          <w:rFonts w:ascii="Arial" w:eastAsiaTheme="minorEastAsia" w:hAnsi="Arial" w:cs="Arial"/>
          <w:lang w:val="en-AU" w:eastAsia="en-AU"/>
        </w:rPr>
        <w:t xml:space="preserve">) </w:t>
      </w:r>
      <w:proofErr w:type="gramStart"/>
      <w:r w:rsidRPr="005817E5">
        <w:rPr>
          <w:rFonts w:ascii="Arial" w:eastAsiaTheme="minorEastAsia" w:hAnsi="Arial" w:cs="Arial"/>
          <w:lang w:val="en-AU" w:eastAsia="en-AU"/>
        </w:rPr>
        <w:t>the</w:t>
      </w:r>
      <w:proofErr w:type="gramEnd"/>
      <w:r w:rsidRPr="005817E5">
        <w:rPr>
          <w:rFonts w:ascii="Arial" w:eastAsiaTheme="minorEastAsia" w:hAnsi="Arial" w:cs="Arial"/>
          <w:lang w:val="en-AU" w:eastAsia="en-AU"/>
        </w:rPr>
        <w:t xml:space="preserve"> bonus will comprise the percentage prescribed in ITEM 12B of the Schedule of the total net profit of the Job; and</w:t>
      </w:r>
    </w:p>
    <w:p w:rsidR="005817E5" w:rsidRPr="005817E5" w:rsidRDefault="005817E5" w:rsidP="005817E5">
      <w:pPr>
        <w:autoSpaceDE w:val="0"/>
        <w:autoSpaceDN w:val="0"/>
        <w:adjustRightInd w:val="0"/>
        <w:spacing w:after="0" w:line="240" w:lineRule="auto"/>
        <w:ind w:left="720"/>
        <w:rPr>
          <w:rFonts w:ascii="Arial" w:eastAsiaTheme="minorEastAsia" w:hAnsi="Arial" w:cs="Arial"/>
          <w:lang w:val="en-AU" w:eastAsia="en-AU"/>
        </w:rPr>
      </w:pPr>
      <w:r w:rsidRPr="005817E5">
        <w:rPr>
          <w:rFonts w:ascii="Arial" w:eastAsiaTheme="minorEastAsia" w:hAnsi="Arial" w:cs="Arial"/>
          <w:lang w:val="en-AU" w:eastAsia="en-AU"/>
        </w:rPr>
        <w:t>(ii) the total net profit of the Job will be calculated as the invoiced and receipted sales of the Company excluding any GST in respect of the Job LESS any expenses [excluding GST] incurred by the Company for the Job as determined by the directors of the Company and in this regard the directors’ calculation is final;</w:t>
      </w:r>
    </w:p>
    <w:p w:rsidR="005817E5" w:rsidRPr="005817E5" w:rsidRDefault="005817E5" w:rsidP="005817E5">
      <w:pPr>
        <w:autoSpaceDE w:val="0"/>
        <w:autoSpaceDN w:val="0"/>
        <w:adjustRightInd w:val="0"/>
        <w:spacing w:after="0" w:line="240" w:lineRule="auto"/>
        <w:rPr>
          <w:rFonts w:ascii="Arial" w:eastAsiaTheme="minorEastAsia" w:hAnsi="Arial" w:cs="Arial"/>
          <w:b/>
          <w:bCs/>
          <w:lang w:val="en-AU" w:eastAsia="en-AU"/>
        </w:rPr>
      </w:pPr>
    </w:p>
    <w:p w:rsidR="005817E5" w:rsidRPr="005817E5" w:rsidRDefault="005817E5" w:rsidP="005817E5">
      <w:pPr>
        <w:autoSpaceDE w:val="0"/>
        <w:autoSpaceDN w:val="0"/>
        <w:adjustRightInd w:val="0"/>
        <w:spacing w:after="0" w:line="240" w:lineRule="auto"/>
        <w:rPr>
          <w:rFonts w:ascii="Arial" w:eastAsiaTheme="minorEastAsia" w:hAnsi="Arial" w:cs="Arial"/>
          <w:b/>
          <w:bCs/>
          <w:lang w:val="en-AU" w:eastAsia="en-AU"/>
        </w:rPr>
      </w:pPr>
      <w:r w:rsidRPr="005817E5">
        <w:rPr>
          <w:rFonts w:ascii="Arial" w:eastAsiaTheme="minorEastAsia" w:hAnsi="Arial" w:cs="Arial"/>
          <w:b/>
          <w:bCs/>
          <w:lang w:val="en-AU" w:eastAsia="en-AU"/>
        </w:rPr>
        <w:t>*Additional Benefits &amp; Allowances</w:t>
      </w:r>
    </w:p>
    <w:p w:rsidR="005817E5" w:rsidRPr="005817E5" w:rsidRDefault="005817E5" w:rsidP="005817E5">
      <w:pPr>
        <w:numPr>
          <w:ilvl w:val="0"/>
          <w:numId w:val="7"/>
        </w:numPr>
        <w:autoSpaceDE w:val="0"/>
        <w:autoSpaceDN w:val="0"/>
        <w:adjustRightInd w:val="0"/>
        <w:spacing w:after="0" w:line="240" w:lineRule="auto"/>
        <w:contextualSpacing/>
        <w:rPr>
          <w:rFonts w:ascii="Arial" w:eastAsiaTheme="minorEastAsia" w:hAnsi="Arial" w:cs="Arial"/>
          <w:lang w:val="en-AU" w:eastAsia="en-AU"/>
        </w:rPr>
      </w:pPr>
      <w:r w:rsidRPr="005817E5">
        <w:rPr>
          <w:rFonts w:ascii="Arial" w:eastAsiaTheme="minorEastAsia" w:hAnsi="Arial" w:cs="Arial"/>
          <w:lang w:val="en-AU" w:eastAsia="en-AU"/>
        </w:rPr>
        <w:t xml:space="preserve">In addition to the Salary the Company will provide to the Employee additional benefits contained in </w:t>
      </w:r>
      <w:r w:rsidRPr="005817E5">
        <w:rPr>
          <w:rFonts w:ascii="Arial" w:eastAsiaTheme="minorEastAsia" w:hAnsi="Arial" w:cs="Arial"/>
          <w:b/>
          <w:bCs/>
          <w:lang w:val="en-AU" w:eastAsia="en-AU"/>
        </w:rPr>
        <w:t xml:space="preserve">ITEM 13 </w:t>
      </w:r>
      <w:r w:rsidRPr="005817E5">
        <w:rPr>
          <w:rFonts w:ascii="Arial" w:eastAsiaTheme="minorEastAsia" w:hAnsi="Arial" w:cs="Arial"/>
          <w:lang w:val="en-AU" w:eastAsia="en-AU"/>
        </w:rPr>
        <w:t xml:space="preserve">relating to the employment of the Employee pursuant to this Agreement on the terms and conditions prescribe d in the same </w:t>
      </w:r>
      <w:r w:rsidRPr="005817E5">
        <w:rPr>
          <w:rFonts w:ascii="Arial" w:eastAsiaTheme="minorEastAsia" w:hAnsi="Arial" w:cs="Arial"/>
          <w:b/>
          <w:bCs/>
          <w:lang w:val="en-AU" w:eastAsia="en-AU"/>
        </w:rPr>
        <w:t xml:space="preserve">ITEM 13 </w:t>
      </w:r>
      <w:r w:rsidRPr="005817E5">
        <w:rPr>
          <w:rFonts w:ascii="Arial" w:eastAsiaTheme="minorEastAsia" w:hAnsi="Arial" w:cs="Arial"/>
          <w:lang w:val="en-AU" w:eastAsia="en-AU"/>
        </w:rPr>
        <w:t>of the Schedule</w:t>
      </w:r>
    </w:p>
    <w:p w:rsidR="005817E5" w:rsidRPr="005817E5" w:rsidRDefault="005817E5" w:rsidP="005817E5">
      <w:pPr>
        <w:autoSpaceDE w:val="0"/>
        <w:autoSpaceDN w:val="0"/>
        <w:adjustRightInd w:val="0"/>
        <w:spacing w:after="0" w:line="240" w:lineRule="auto"/>
        <w:rPr>
          <w:rFonts w:ascii="Arial" w:eastAsiaTheme="minorEastAsia" w:hAnsi="Arial" w:cs="Arial"/>
          <w:lang w:val="en-AU" w:eastAsia="en-AU"/>
        </w:rPr>
      </w:pPr>
    </w:p>
    <w:p w:rsidR="005817E5" w:rsidRPr="005817E5" w:rsidRDefault="005817E5" w:rsidP="005817E5">
      <w:pPr>
        <w:autoSpaceDE w:val="0"/>
        <w:autoSpaceDN w:val="0"/>
        <w:adjustRightInd w:val="0"/>
        <w:spacing w:after="0" w:line="240" w:lineRule="auto"/>
        <w:rPr>
          <w:rFonts w:ascii="Arial" w:eastAsiaTheme="minorEastAsia" w:hAnsi="Arial" w:cs="Arial"/>
          <w:lang w:val="en-AU" w:eastAsia="en-AU"/>
        </w:rPr>
      </w:pPr>
    </w:p>
    <w:p w:rsidR="005817E5" w:rsidRPr="005817E5" w:rsidRDefault="005817E5" w:rsidP="005817E5">
      <w:pPr>
        <w:autoSpaceDE w:val="0"/>
        <w:autoSpaceDN w:val="0"/>
        <w:adjustRightInd w:val="0"/>
        <w:spacing w:after="0" w:line="240" w:lineRule="auto"/>
        <w:rPr>
          <w:rFonts w:ascii="Arial" w:eastAsiaTheme="minorEastAsia" w:hAnsi="Arial" w:cs="Arial"/>
          <w:b/>
          <w:bCs/>
          <w:lang w:val="en-AU" w:eastAsia="en-AU"/>
        </w:rPr>
      </w:pPr>
      <w:r w:rsidRPr="005817E5">
        <w:rPr>
          <w:rFonts w:ascii="Arial" w:eastAsiaTheme="minorEastAsia" w:hAnsi="Arial" w:cs="Arial"/>
          <w:b/>
          <w:bCs/>
          <w:lang w:val="en-AU" w:eastAsia="en-AU"/>
        </w:rPr>
        <w:t>6. ANNUAL LEAVE AND LONG SERVICE LEAVE</w:t>
      </w:r>
    </w:p>
    <w:p w:rsidR="005817E5" w:rsidRPr="005817E5" w:rsidRDefault="005817E5" w:rsidP="005817E5">
      <w:pPr>
        <w:numPr>
          <w:ilvl w:val="0"/>
          <w:numId w:val="8"/>
        </w:numPr>
        <w:autoSpaceDE w:val="0"/>
        <w:autoSpaceDN w:val="0"/>
        <w:adjustRightInd w:val="0"/>
        <w:spacing w:after="0" w:line="240" w:lineRule="auto"/>
        <w:contextualSpacing/>
        <w:rPr>
          <w:rFonts w:ascii="Arial" w:eastAsiaTheme="minorEastAsia" w:hAnsi="Arial" w:cs="Arial"/>
          <w:b/>
          <w:bCs/>
          <w:lang w:val="en-AU" w:eastAsia="en-AU"/>
        </w:rPr>
      </w:pPr>
      <w:r w:rsidRPr="005817E5">
        <w:rPr>
          <w:rFonts w:ascii="Arial" w:eastAsiaTheme="minorEastAsia" w:hAnsi="Arial" w:cs="Arial"/>
          <w:lang w:val="en-AU" w:eastAsia="en-AU"/>
        </w:rPr>
        <w:t xml:space="preserve">The Employee will be entitled to annual leave in accordance with applicable legislation from time to time and as described in </w:t>
      </w:r>
      <w:r w:rsidRPr="005817E5">
        <w:rPr>
          <w:rFonts w:ascii="Arial" w:eastAsiaTheme="minorEastAsia" w:hAnsi="Arial" w:cs="Arial"/>
          <w:b/>
          <w:bCs/>
          <w:lang w:val="en-AU" w:eastAsia="en-AU"/>
        </w:rPr>
        <w:t>ITEM 14.</w:t>
      </w:r>
    </w:p>
    <w:p w:rsidR="005817E5" w:rsidRPr="005817E5" w:rsidRDefault="005817E5" w:rsidP="005817E5">
      <w:pPr>
        <w:numPr>
          <w:ilvl w:val="0"/>
          <w:numId w:val="8"/>
        </w:numPr>
        <w:autoSpaceDE w:val="0"/>
        <w:autoSpaceDN w:val="0"/>
        <w:adjustRightInd w:val="0"/>
        <w:spacing w:after="0" w:line="240" w:lineRule="auto"/>
        <w:contextualSpacing/>
        <w:rPr>
          <w:rFonts w:ascii="Arial" w:eastAsiaTheme="minorEastAsia" w:hAnsi="Arial" w:cs="Arial"/>
          <w:lang w:val="en-AU" w:eastAsia="en-AU"/>
        </w:rPr>
      </w:pPr>
      <w:r w:rsidRPr="005817E5">
        <w:rPr>
          <w:rFonts w:ascii="Arial" w:eastAsiaTheme="minorEastAsia" w:hAnsi="Arial" w:cs="Arial"/>
          <w:lang w:val="en-AU" w:eastAsia="en-AU"/>
        </w:rPr>
        <w:t>The Employee will be entitled to long service leave in accordance with applicable legislation.</w:t>
      </w:r>
    </w:p>
    <w:p w:rsidR="005817E5" w:rsidRPr="005817E5" w:rsidRDefault="005817E5" w:rsidP="005817E5">
      <w:pPr>
        <w:numPr>
          <w:ilvl w:val="0"/>
          <w:numId w:val="8"/>
        </w:numPr>
        <w:autoSpaceDE w:val="0"/>
        <w:autoSpaceDN w:val="0"/>
        <w:adjustRightInd w:val="0"/>
        <w:spacing w:after="0" w:line="240" w:lineRule="auto"/>
        <w:contextualSpacing/>
        <w:rPr>
          <w:rFonts w:ascii="Arial" w:eastAsiaTheme="minorEastAsia" w:hAnsi="Arial" w:cs="Arial"/>
          <w:lang w:val="en-AU" w:eastAsia="en-AU"/>
        </w:rPr>
      </w:pPr>
    </w:p>
    <w:p w:rsidR="005817E5" w:rsidRPr="005817E5" w:rsidRDefault="005817E5" w:rsidP="005817E5">
      <w:pPr>
        <w:autoSpaceDE w:val="0"/>
        <w:autoSpaceDN w:val="0"/>
        <w:adjustRightInd w:val="0"/>
        <w:spacing w:after="0" w:line="240" w:lineRule="auto"/>
        <w:rPr>
          <w:rFonts w:ascii="Arial" w:eastAsiaTheme="minorEastAsia" w:hAnsi="Arial" w:cs="Arial"/>
          <w:b/>
          <w:bCs/>
          <w:lang w:val="en-AU" w:eastAsia="en-AU"/>
        </w:rPr>
      </w:pPr>
    </w:p>
    <w:p w:rsidR="005817E5" w:rsidRPr="005817E5" w:rsidRDefault="005817E5" w:rsidP="005817E5">
      <w:pPr>
        <w:autoSpaceDE w:val="0"/>
        <w:autoSpaceDN w:val="0"/>
        <w:adjustRightInd w:val="0"/>
        <w:spacing w:after="0" w:line="240" w:lineRule="auto"/>
        <w:rPr>
          <w:rFonts w:ascii="Arial" w:eastAsiaTheme="minorEastAsia" w:hAnsi="Arial" w:cs="Arial"/>
          <w:b/>
          <w:bCs/>
          <w:lang w:val="en-AU" w:eastAsia="en-AU"/>
        </w:rPr>
      </w:pPr>
      <w:r w:rsidRPr="005817E5">
        <w:rPr>
          <w:rFonts w:ascii="Arial" w:eastAsiaTheme="minorEastAsia" w:hAnsi="Arial" w:cs="Arial"/>
          <w:b/>
          <w:bCs/>
          <w:lang w:val="en-AU" w:eastAsia="en-AU"/>
        </w:rPr>
        <w:t>7. PERSONAL / CARER'S AND COMPASSIONATE LEAVE</w:t>
      </w:r>
    </w:p>
    <w:p w:rsidR="005817E5" w:rsidRPr="005817E5" w:rsidRDefault="005817E5" w:rsidP="005817E5">
      <w:pPr>
        <w:numPr>
          <w:ilvl w:val="0"/>
          <w:numId w:val="9"/>
        </w:numPr>
        <w:autoSpaceDE w:val="0"/>
        <w:autoSpaceDN w:val="0"/>
        <w:adjustRightInd w:val="0"/>
        <w:spacing w:after="0" w:line="240" w:lineRule="auto"/>
        <w:contextualSpacing/>
        <w:rPr>
          <w:rFonts w:ascii="Arial" w:eastAsiaTheme="minorEastAsia" w:hAnsi="Arial" w:cs="Arial"/>
          <w:lang w:val="en-AU" w:eastAsia="en-AU"/>
        </w:rPr>
      </w:pPr>
      <w:r w:rsidRPr="005817E5">
        <w:rPr>
          <w:rFonts w:ascii="Arial" w:eastAsiaTheme="minorEastAsia" w:hAnsi="Arial" w:cs="Arial"/>
          <w:lang w:val="en-AU" w:eastAsia="en-AU"/>
        </w:rPr>
        <w:t>The Employee will be entitled to 10 days' paid personal/carer's leave per year of service if the Employee:</w:t>
      </w:r>
    </w:p>
    <w:p w:rsidR="005817E5" w:rsidRPr="005817E5" w:rsidRDefault="005817E5" w:rsidP="005817E5">
      <w:pPr>
        <w:autoSpaceDE w:val="0"/>
        <w:autoSpaceDN w:val="0"/>
        <w:adjustRightInd w:val="0"/>
        <w:spacing w:after="0" w:line="240" w:lineRule="auto"/>
        <w:ind w:firstLine="720"/>
        <w:rPr>
          <w:rFonts w:ascii="Arial" w:eastAsiaTheme="minorEastAsia" w:hAnsi="Arial" w:cs="Arial"/>
          <w:lang w:val="en-AU" w:eastAsia="en-AU"/>
        </w:rPr>
      </w:pPr>
      <w:r w:rsidRPr="005817E5">
        <w:rPr>
          <w:rFonts w:ascii="Arial" w:eastAsiaTheme="minorEastAsia" w:hAnsi="Arial" w:cs="Arial"/>
          <w:lang w:val="en-AU" w:eastAsia="en-AU"/>
        </w:rPr>
        <w:lastRenderedPageBreak/>
        <w:t>(</w:t>
      </w:r>
      <w:proofErr w:type="spellStart"/>
      <w:r w:rsidRPr="005817E5">
        <w:rPr>
          <w:rFonts w:ascii="Arial" w:eastAsiaTheme="minorEastAsia" w:hAnsi="Arial" w:cs="Arial"/>
          <w:lang w:val="en-AU" w:eastAsia="en-AU"/>
        </w:rPr>
        <w:t>i</w:t>
      </w:r>
      <w:proofErr w:type="spellEnd"/>
      <w:r w:rsidRPr="005817E5">
        <w:rPr>
          <w:rFonts w:ascii="Arial" w:eastAsiaTheme="minorEastAsia" w:hAnsi="Arial" w:cs="Arial"/>
          <w:lang w:val="en-AU" w:eastAsia="en-AU"/>
        </w:rPr>
        <w:t xml:space="preserve">) </w:t>
      </w:r>
      <w:proofErr w:type="gramStart"/>
      <w:r w:rsidRPr="005817E5">
        <w:rPr>
          <w:rFonts w:ascii="Arial" w:eastAsiaTheme="minorEastAsia" w:hAnsi="Arial" w:cs="Arial"/>
          <w:lang w:val="en-AU" w:eastAsia="en-AU"/>
        </w:rPr>
        <w:t>cannot</w:t>
      </w:r>
      <w:proofErr w:type="gramEnd"/>
      <w:r w:rsidRPr="005817E5">
        <w:rPr>
          <w:rFonts w:ascii="Arial" w:eastAsiaTheme="minorEastAsia" w:hAnsi="Arial" w:cs="Arial"/>
          <w:lang w:val="en-AU" w:eastAsia="en-AU"/>
        </w:rPr>
        <w:t xml:space="preserve"> attend work due to illness; or</w:t>
      </w:r>
    </w:p>
    <w:p w:rsidR="005817E5" w:rsidRPr="005817E5" w:rsidRDefault="005817E5" w:rsidP="005817E5">
      <w:pPr>
        <w:autoSpaceDE w:val="0"/>
        <w:autoSpaceDN w:val="0"/>
        <w:adjustRightInd w:val="0"/>
        <w:spacing w:after="0" w:line="240" w:lineRule="auto"/>
        <w:ind w:left="720"/>
        <w:rPr>
          <w:rFonts w:ascii="Arial" w:eastAsiaTheme="minorEastAsia" w:hAnsi="Arial" w:cs="Arial"/>
          <w:lang w:val="en-AU" w:eastAsia="en-AU"/>
        </w:rPr>
      </w:pPr>
      <w:r w:rsidRPr="005817E5">
        <w:rPr>
          <w:rFonts w:ascii="Arial" w:eastAsiaTheme="minorEastAsia" w:hAnsi="Arial" w:cs="Arial"/>
          <w:lang w:val="en-AU" w:eastAsia="en-AU"/>
        </w:rPr>
        <w:t xml:space="preserve">(ii) </w:t>
      </w:r>
      <w:proofErr w:type="gramStart"/>
      <w:r w:rsidRPr="005817E5">
        <w:rPr>
          <w:rFonts w:ascii="Arial" w:eastAsiaTheme="minorEastAsia" w:hAnsi="Arial" w:cs="Arial"/>
          <w:lang w:val="en-AU" w:eastAsia="en-AU"/>
        </w:rPr>
        <w:t>needs</w:t>
      </w:r>
      <w:proofErr w:type="gramEnd"/>
      <w:r w:rsidRPr="005817E5">
        <w:rPr>
          <w:rFonts w:ascii="Arial" w:eastAsiaTheme="minorEastAsia" w:hAnsi="Arial" w:cs="Arial"/>
          <w:lang w:val="en-AU" w:eastAsia="en-AU"/>
        </w:rPr>
        <w:t xml:space="preserve"> to care for or support an immediate family member or other member of the Employee's household due to their illness or unexpected emergency.</w:t>
      </w:r>
    </w:p>
    <w:p w:rsidR="005817E5" w:rsidRPr="005817E5" w:rsidRDefault="005817E5" w:rsidP="005817E5">
      <w:pPr>
        <w:numPr>
          <w:ilvl w:val="0"/>
          <w:numId w:val="9"/>
        </w:numPr>
        <w:autoSpaceDE w:val="0"/>
        <w:autoSpaceDN w:val="0"/>
        <w:adjustRightInd w:val="0"/>
        <w:spacing w:after="0" w:line="240" w:lineRule="auto"/>
        <w:contextualSpacing/>
        <w:rPr>
          <w:rFonts w:ascii="Arial" w:eastAsiaTheme="minorEastAsia" w:hAnsi="Arial" w:cs="Arial"/>
          <w:lang w:val="en-AU" w:eastAsia="en-AU"/>
        </w:rPr>
      </w:pPr>
      <w:r w:rsidRPr="005817E5">
        <w:rPr>
          <w:rFonts w:ascii="Arial" w:eastAsiaTheme="minorEastAsia" w:hAnsi="Arial" w:cs="Arial"/>
          <w:lang w:val="en-AU" w:eastAsia="en-AU"/>
        </w:rPr>
        <w:t>Untaken paid personal/carer's leave accumulates from year to year but will not be paid out on termination.</w:t>
      </w:r>
    </w:p>
    <w:p w:rsidR="005817E5" w:rsidRPr="005817E5" w:rsidRDefault="005817E5" w:rsidP="005817E5">
      <w:pPr>
        <w:numPr>
          <w:ilvl w:val="0"/>
          <w:numId w:val="9"/>
        </w:numPr>
        <w:autoSpaceDE w:val="0"/>
        <w:autoSpaceDN w:val="0"/>
        <w:adjustRightInd w:val="0"/>
        <w:spacing w:after="0" w:line="240" w:lineRule="auto"/>
        <w:contextualSpacing/>
        <w:rPr>
          <w:rFonts w:ascii="Arial" w:eastAsiaTheme="minorEastAsia" w:hAnsi="Arial" w:cs="Arial"/>
          <w:lang w:val="en-AU" w:eastAsia="en-AU"/>
        </w:rPr>
      </w:pPr>
      <w:r w:rsidRPr="005817E5">
        <w:rPr>
          <w:rFonts w:ascii="Arial" w:eastAsiaTheme="minorEastAsia" w:hAnsi="Arial" w:cs="Arial"/>
          <w:lang w:val="en-AU" w:eastAsia="en-AU"/>
        </w:rPr>
        <w:t>In addition, the Employee will be granted two days' unpaid carer's leave if the Employee has exhausted paid personal/carer's leave and the Employee provides proof in accordance with clause 7(e). Rights under this clause 7(c) arise each time the Employee needs to care for or support an immediate family member or other member of the Employee's household due to their illness or unexpected emergency.</w:t>
      </w:r>
    </w:p>
    <w:p w:rsidR="005817E5" w:rsidRPr="005817E5" w:rsidRDefault="005817E5" w:rsidP="005817E5">
      <w:pPr>
        <w:numPr>
          <w:ilvl w:val="0"/>
          <w:numId w:val="9"/>
        </w:numPr>
        <w:autoSpaceDE w:val="0"/>
        <w:autoSpaceDN w:val="0"/>
        <w:adjustRightInd w:val="0"/>
        <w:spacing w:after="0" w:line="240" w:lineRule="auto"/>
        <w:contextualSpacing/>
        <w:rPr>
          <w:rFonts w:ascii="Arial" w:eastAsiaTheme="minorEastAsia" w:hAnsi="Arial" w:cs="Arial"/>
          <w:lang w:val="en-AU" w:eastAsia="en-AU"/>
        </w:rPr>
      </w:pPr>
      <w:r w:rsidRPr="005817E5">
        <w:rPr>
          <w:rFonts w:ascii="Arial" w:eastAsiaTheme="minorEastAsia" w:hAnsi="Arial" w:cs="Arial"/>
          <w:lang w:val="en-AU" w:eastAsia="en-AU"/>
        </w:rPr>
        <w:t>The Employee is entitled to two days' paid compassionate leave in the event of the death or a serious life-threatening illness or injury of an immediate family member or member of the Employee's household. Untaken compassionate leave does not ac cumulate from year to year and will not be paid out if the Employee's employment ends.</w:t>
      </w:r>
    </w:p>
    <w:p w:rsidR="005817E5" w:rsidRPr="005817E5" w:rsidRDefault="005817E5" w:rsidP="005817E5">
      <w:pPr>
        <w:numPr>
          <w:ilvl w:val="0"/>
          <w:numId w:val="9"/>
        </w:numPr>
        <w:autoSpaceDE w:val="0"/>
        <w:autoSpaceDN w:val="0"/>
        <w:adjustRightInd w:val="0"/>
        <w:spacing w:after="0" w:line="240" w:lineRule="auto"/>
        <w:contextualSpacing/>
        <w:rPr>
          <w:rFonts w:ascii="Arial" w:eastAsiaTheme="minorEastAsia" w:hAnsi="Arial" w:cs="Arial"/>
          <w:lang w:val="en-AU" w:eastAsia="en-AU"/>
        </w:rPr>
      </w:pPr>
      <w:r w:rsidRPr="005817E5">
        <w:rPr>
          <w:rFonts w:ascii="Arial" w:eastAsiaTheme="minorEastAsia" w:hAnsi="Arial" w:cs="Arial"/>
          <w:lang w:val="en-AU" w:eastAsia="en-AU"/>
        </w:rPr>
        <w:t>The Company may require the Employee to provide a medical certificate or, if it is not reasonably practicable to do so, a statutory declaration for any absence from work for personal/ carer's or compassionate leave.</w:t>
      </w:r>
    </w:p>
    <w:p w:rsidR="005817E5" w:rsidRPr="005817E5" w:rsidRDefault="005817E5" w:rsidP="005817E5">
      <w:pPr>
        <w:numPr>
          <w:ilvl w:val="0"/>
          <w:numId w:val="9"/>
        </w:numPr>
        <w:autoSpaceDE w:val="0"/>
        <w:autoSpaceDN w:val="0"/>
        <w:adjustRightInd w:val="0"/>
        <w:spacing w:after="0" w:line="240" w:lineRule="auto"/>
        <w:contextualSpacing/>
        <w:rPr>
          <w:rFonts w:ascii="Arial" w:eastAsiaTheme="minorEastAsia" w:hAnsi="Arial" w:cs="Arial"/>
          <w:lang w:val="en-AU" w:eastAsia="en-AU"/>
        </w:rPr>
      </w:pPr>
      <w:r w:rsidRPr="005817E5">
        <w:rPr>
          <w:rFonts w:ascii="Arial" w:eastAsiaTheme="minorEastAsia" w:hAnsi="Arial" w:cs="Arial"/>
          <w:lang w:val="en-AU" w:eastAsia="en-AU"/>
        </w:rPr>
        <w:t>The Employee must give the Company notice of the taking personal/carer's or compassionate leave as soon as practicable. The Employee must also advise the Company of the period or expected period of leave.</w:t>
      </w:r>
    </w:p>
    <w:p w:rsidR="005817E5" w:rsidRPr="005817E5" w:rsidRDefault="005817E5" w:rsidP="005817E5">
      <w:pPr>
        <w:autoSpaceDE w:val="0"/>
        <w:autoSpaceDN w:val="0"/>
        <w:adjustRightInd w:val="0"/>
        <w:spacing w:after="0" w:line="240" w:lineRule="auto"/>
        <w:rPr>
          <w:rFonts w:ascii="Arial" w:eastAsiaTheme="minorEastAsia" w:hAnsi="Arial" w:cs="Arial"/>
          <w:b/>
          <w:bCs/>
          <w:lang w:val="en-AU" w:eastAsia="en-AU"/>
        </w:rPr>
      </w:pPr>
    </w:p>
    <w:p w:rsidR="005817E5" w:rsidRPr="005817E5" w:rsidRDefault="005817E5" w:rsidP="005817E5">
      <w:pPr>
        <w:autoSpaceDE w:val="0"/>
        <w:autoSpaceDN w:val="0"/>
        <w:adjustRightInd w:val="0"/>
        <w:spacing w:after="0" w:line="240" w:lineRule="auto"/>
        <w:rPr>
          <w:rFonts w:ascii="Arial" w:eastAsiaTheme="minorEastAsia" w:hAnsi="Arial" w:cs="Arial"/>
          <w:b/>
          <w:bCs/>
          <w:lang w:val="en-AU" w:eastAsia="en-AU"/>
        </w:rPr>
      </w:pPr>
    </w:p>
    <w:p w:rsidR="005817E5" w:rsidRPr="005817E5" w:rsidRDefault="005817E5" w:rsidP="005817E5">
      <w:pPr>
        <w:autoSpaceDE w:val="0"/>
        <w:autoSpaceDN w:val="0"/>
        <w:adjustRightInd w:val="0"/>
        <w:spacing w:after="0" w:line="240" w:lineRule="auto"/>
        <w:rPr>
          <w:rFonts w:ascii="Arial" w:eastAsiaTheme="minorEastAsia" w:hAnsi="Arial" w:cs="Arial"/>
          <w:b/>
          <w:bCs/>
          <w:lang w:val="en-AU" w:eastAsia="en-AU"/>
        </w:rPr>
      </w:pPr>
      <w:r w:rsidRPr="005817E5">
        <w:rPr>
          <w:rFonts w:ascii="Arial" w:eastAsiaTheme="minorEastAsia" w:hAnsi="Arial" w:cs="Arial"/>
          <w:b/>
          <w:bCs/>
          <w:lang w:val="en-AU" w:eastAsia="en-AU"/>
        </w:rPr>
        <w:t>8. OTHER LEAVE</w:t>
      </w:r>
    </w:p>
    <w:p w:rsidR="005817E5" w:rsidRPr="005817E5" w:rsidRDefault="005817E5" w:rsidP="005817E5">
      <w:pPr>
        <w:numPr>
          <w:ilvl w:val="0"/>
          <w:numId w:val="10"/>
        </w:numPr>
        <w:autoSpaceDE w:val="0"/>
        <w:autoSpaceDN w:val="0"/>
        <w:adjustRightInd w:val="0"/>
        <w:spacing w:after="0" w:line="240" w:lineRule="auto"/>
        <w:contextualSpacing/>
        <w:rPr>
          <w:rFonts w:ascii="Arial" w:eastAsiaTheme="minorEastAsia" w:hAnsi="Arial" w:cs="Arial"/>
          <w:lang w:val="en-AU" w:eastAsia="en-AU"/>
        </w:rPr>
      </w:pPr>
      <w:r w:rsidRPr="005817E5">
        <w:rPr>
          <w:rFonts w:ascii="Arial" w:eastAsiaTheme="minorEastAsia" w:hAnsi="Arial" w:cs="Arial"/>
          <w:lang w:val="en-AU" w:eastAsia="en-AU"/>
        </w:rPr>
        <w:t>Subject to the requirements stipulated by the Company, the Employee may also be granted there leave (such as study leave) at the Company's sole discretion.</w:t>
      </w:r>
    </w:p>
    <w:p w:rsidR="005817E5" w:rsidRPr="005817E5" w:rsidRDefault="005817E5" w:rsidP="005817E5">
      <w:pPr>
        <w:numPr>
          <w:ilvl w:val="0"/>
          <w:numId w:val="10"/>
        </w:numPr>
        <w:autoSpaceDE w:val="0"/>
        <w:autoSpaceDN w:val="0"/>
        <w:adjustRightInd w:val="0"/>
        <w:spacing w:after="0" w:line="240" w:lineRule="auto"/>
        <w:contextualSpacing/>
        <w:rPr>
          <w:rFonts w:ascii="Arial" w:eastAsiaTheme="minorEastAsia" w:hAnsi="Arial" w:cs="Arial"/>
          <w:lang w:val="en-AU" w:eastAsia="en-AU"/>
        </w:rPr>
      </w:pPr>
      <w:r w:rsidRPr="005817E5">
        <w:rPr>
          <w:rFonts w:ascii="Arial" w:eastAsiaTheme="minorEastAsia" w:hAnsi="Arial" w:cs="Arial"/>
          <w:lang w:val="en-AU" w:eastAsia="en-AU"/>
        </w:rPr>
        <w:t>The Employee maybe entitled to community service leave in accordance with the Fair Work Act 2009 (</w:t>
      </w:r>
      <w:proofErr w:type="spellStart"/>
      <w:r w:rsidRPr="005817E5">
        <w:rPr>
          <w:rFonts w:ascii="Arial" w:eastAsiaTheme="minorEastAsia" w:hAnsi="Arial" w:cs="Arial"/>
          <w:lang w:val="en-AU" w:eastAsia="en-AU"/>
        </w:rPr>
        <w:t>Cth</w:t>
      </w:r>
      <w:proofErr w:type="spellEnd"/>
      <w:r w:rsidRPr="005817E5">
        <w:rPr>
          <w:rFonts w:ascii="Arial" w:eastAsiaTheme="minorEastAsia" w:hAnsi="Arial" w:cs="Arial"/>
          <w:lang w:val="en-AU" w:eastAsia="en-AU"/>
        </w:rPr>
        <w:t>).</w:t>
      </w:r>
    </w:p>
    <w:p w:rsidR="005817E5" w:rsidRPr="005817E5" w:rsidRDefault="005817E5" w:rsidP="005817E5">
      <w:pPr>
        <w:autoSpaceDE w:val="0"/>
        <w:autoSpaceDN w:val="0"/>
        <w:adjustRightInd w:val="0"/>
        <w:spacing w:after="0" w:line="240" w:lineRule="auto"/>
        <w:rPr>
          <w:rFonts w:ascii="Arial" w:eastAsiaTheme="minorEastAsia" w:hAnsi="Arial" w:cs="Arial"/>
          <w:b/>
          <w:bCs/>
          <w:lang w:val="en-AU" w:eastAsia="en-AU"/>
        </w:rPr>
      </w:pPr>
    </w:p>
    <w:p w:rsidR="005817E5" w:rsidRPr="005817E5" w:rsidRDefault="005817E5" w:rsidP="005817E5">
      <w:pPr>
        <w:autoSpaceDE w:val="0"/>
        <w:autoSpaceDN w:val="0"/>
        <w:adjustRightInd w:val="0"/>
        <w:spacing w:after="0" w:line="240" w:lineRule="auto"/>
        <w:rPr>
          <w:rFonts w:ascii="Arial" w:eastAsiaTheme="minorEastAsia" w:hAnsi="Arial" w:cs="Arial"/>
          <w:b/>
          <w:bCs/>
          <w:lang w:val="en-AU" w:eastAsia="en-AU"/>
        </w:rPr>
      </w:pPr>
    </w:p>
    <w:p w:rsidR="005817E5" w:rsidRPr="005817E5" w:rsidRDefault="005817E5" w:rsidP="005817E5">
      <w:pPr>
        <w:autoSpaceDE w:val="0"/>
        <w:autoSpaceDN w:val="0"/>
        <w:adjustRightInd w:val="0"/>
        <w:spacing w:after="0" w:line="240" w:lineRule="auto"/>
        <w:rPr>
          <w:rFonts w:ascii="Arial" w:eastAsiaTheme="minorEastAsia" w:hAnsi="Arial" w:cs="Arial"/>
          <w:b/>
          <w:bCs/>
          <w:lang w:val="en-AU" w:eastAsia="en-AU"/>
        </w:rPr>
      </w:pPr>
      <w:r w:rsidRPr="005817E5">
        <w:rPr>
          <w:rFonts w:ascii="Arial" w:eastAsiaTheme="minorEastAsia" w:hAnsi="Arial" w:cs="Arial"/>
          <w:b/>
          <w:bCs/>
          <w:lang w:val="en-AU" w:eastAsia="en-AU"/>
        </w:rPr>
        <w:t>9. CONFIDENTIALITY</w:t>
      </w:r>
    </w:p>
    <w:p w:rsidR="005817E5" w:rsidRPr="005817E5" w:rsidRDefault="005817E5" w:rsidP="005817E5">
      <w:pPr>
        <w:numPr>
          <w:ilvl w:val="0"/>
          <w:numId w:val="11"/>
        </w:numPr>
        <w:autoSpaceDE w:val="0"/>
        <w:autoSpaceDN w:val="0"/>
        <w:adjustRightInd w:val="0"/>
        <w:spacing w:after="0" w:line="240" w:lineRule="auto"/>
        <w:contextualSpacing/>
        <w:rPr>
          <w:rFonts w:ascii="Arial" w:eastAsiaTheme="minorEastAsia" w:hAnsi="Arial" w:cs="Arial"/>
          <w:lang w:val="en-AU" w:eastAsia="en-AU"/>
        </w:rPr>
      </w:pPr>
      <w:r w:rsidRPr="005817E5">
        <w:rPr>
          <w:rFonts w:ascii="Arial" w:eastAsiaTheme="minorEastAsia" w:hAnsi="Arial" w:cs="Arial"/>
          <w:lang w:val="en-AU" w:eastAsia="en-AU"/>
        </w:rPr>
        <w:t>The Company's financial information and results;</w:t>
      </w:r>
    </w:p>
    <w:p w:rsidR="005817E5" w:rsidRPr="005817E5" w:rsidRDefault="005817E5" w:rsidP="005817E5">
      <w:pPr>
        <w:autoSpaceDE w:val="0"/>
        <w:autoSpaceDN w:val="0"/>
        <w:adjustRightInd w:val="0"/>
        <w:spacing w:after="0" w:line="240" w:lineRule="auto"/>
        <w:ind w:left="720"/>
        <w:rPr>
          <w:rFonts w:ascii="Arial" w:eastAsiaTheme="minorEastAsia" w:hAnsi="Arial" w:cs="Arial"/>
          <w:lang w:val="en-AU" w:eastAsia="en-AU"/>
        </w:rPr>
      </w:pPr>
      <w:r w:rsidRPr="005817E5">
        <w:rPr>
          <w:rFonts w:ascii="Arial" w:eastAsiaTheme="minorEastAsia" w:hAnsi="Arial" w:cs="Arial"/>
          <w:lang w:val="en-AU" w:eastAsia="en-AU"/>
        </w:rPr>
        <w:t>(</w:t>
      </w:r>
      <w:proofErr w:type="spellStart"/>
      <w:proofErr w:type="gramStart"/>
      <w:r w:rsidRPr="005817E5">
        <w:rPr>
          <w:rFonts w:ascii="Arial" w:eastAsiaTheme="minorEastAsia" w:hAnsi="Arial" w:cs="Arial"/>
          <w:lang w:val="en-AU" w:eastAsia="en-AU"/>
        </w:rPr>
        <w:t>i</w:t>
      </w:r>
      <w:proofErr w:type="spellEnd"/>
      <w:proofErr w:type="gramEnd"/>
      <w:r w:rsidRPr="005817E5">
        <w:rPr>
          <w:rFonts w:ascii="Arial" w:eastAsiaTheme="minorEastAsia" w:hAnsi="Arial" w:cs="Arial"/>
          <w:lang w:val="en-AU" w:eastAsia="en-AU"/>
        </w:rPr>
        <w:t>)For the purposes of this Agreement confidential information includes (without limitation):</w:t>
      </w:r>
    </w:p>
    <w:p w:rsidR="005817E5" w:rsidRPr="005817E5" w:rsidRDefault="005817E5" w:rsidP="005817E5">
      <w:pPr>
        <w:autoSpaceDE w:val="0"/>
        <w:autoSpaceDN w:val="0"/>
        <w:adjustRightInd w:val="0"/>
        <w:spacing w:after="0" w:line="240" w:lineRule="auto"/>
        <w:ind w:left="720"/>
        <w:rPr>
          <w:rFonts w:ascii="Arial" w:eastAsiaTheme="minorEastAsia" w:hAnsi="Arial" w:cs="Arial"/>
          <w:lang w:val="en-AU" w:eastAsia="en-AU"/>
        </w:rPr>
      </w:pPr>
      <w:r w:rsidRPr="005817E5">
        <w:rPr>
          <w:rFonts w:ascii="Arial" w:eastAsiaTheme="minorEastAsia" w:hAnsi="Arial" w:cs="Arial"/>
          <w:lang w:val="en-AU" w:eastAsia="en-AU"/>
        </w:rPr>
        <w:t>(ii) Information about the Company's products and services (including future products and services);</w:t>
      </w:r>
    </w:p>
    <w:p w:rsidR="005817E5" w:rsidRPr="005817E5" w:rsidRDefault="005817E5" w:rsidP="005817E5">
      <w:pPr>
        <w:autoSpaceDE w:val="0"/>
        <w:autoSpaceDN w:val="0"/>
        <w:adjustRightInd w:val="0"/>
        <w:spacing w:after="0" w:line="240" w:lineRule="auto"/>
        <w:ind w:firstLine="720"/>
        <w:rPr>
          <w:rFonts w:ascii="Arial" w:eastAsiaTheme="minorEastAsia" w:hAnsi="Arial" w:cs="Arial"/>
          <w:lang w:val="en-AU" w:eastAsia="en-AU"/>
        </w:rPr>
      </w:pPr>
      <w:r w:rsidRPr="005817E5">
        <w:rPr>
          <w:rFonts w:ascii="Arial" w:eastAsiaTheme="minorEastAsia" w:hAnsi="Arial" w:cs="Arial"/>
          <w:lang w:val="en-AU" w:eastAsia="en-AU"/>
        </w:rPr>
        <w:t>(iii) Information about the Company's pricing or terms of trade;</w:t>
      </w:r>
    </w:p>
    <w:p w:rsidR="005817E5" w:rsidRPr="005817E5" w:rsidRDefault="005817E5" w:rsidP="005817E5">
      <w:pPr>
        <w:autoSpaceDE w:val="0"/>
        <w:autoSpaceDN w:val="0"/>
        <w:adjustRightInd w:val="0"/>
        <w:spacing w:after="0" w:line="240" w:lineRule="auto"/>
        <w:ind w:firstLine="720"/>
        <w:rPr>
          <w:rFonts w:ascii="Arial" w:eastAsiaTheme="minorEastAsia" w:hAnsi="Arial" w:cs="Arial"/>
          <w:lang w:val="en-AU" w:eastAsia="en-AU"/>
        </w:rPr>
      </w:pPr>
      <w:proofErr w:type="gramStart"/>
      <w:r w:rsidRPr="005817E5">
        <w:rPr>
          <w:rFonts w:ascii="Arial" w:eastAsiaTheme="minorEastAsia" w:hAnsi="Arial" w:cs="Arial"/>
          <w:lang w:val="en-AU" w:eastAsia="en-AU"/>
        </w:rPr>
        <w:t>(iv) Information</w:t>
      </w:r>
      <w:proofErr w:type="gramEnd"/>
      <w:r w:rsidRPr="005817E5">
        <w:rPr>
          <w:rFonts w:ascii="Arial" w:eastAsiaTheme="minorEastAsia" w:hAnsi="Arial" w:cs="Arial"/>
          <w:lang w:val="en-AU" w:eastAsia="en-AU"/>
        </w:rPr>
        <w:t xml:space="preserve"> about and relating to the Company's suppliers and customers;</w:t>
      </w:r>
    </w:p>
    <w:p w:rsidR="005817E5" w:rsidRPr="005817E5" w:rsidRDefault="005817E5" w:rsidP="005817E5">
      <w:pPr>
        <w:autoSpaceDE w:val="0"/>
        <w:autoSpaceDN w:val="0"/>
        <w:adjustRightInd w:val="0"/>
        <w:spacing w:after="0" w:line="240" w:lineRule="auto"/>
        <w:ind w:left="720"/>
        <w:rPr>
          <w:rFonts w:ascii="Arial" w:eastAsiaTheme="minorEastAsia" w:hAnsi="Arial" w:cs="Arial"/>
          <w:lang w:val="en-AU" w:eastAsia="en-AU"/>
        </w:rPr>
      </w:pPr>
      <w:r w:rsidRPr="005817E5">
        <w:rPr>
          <w:rFonts w:ascii="Arial" w:eastAsiaTheme="minorEastAsia" w:hAnsi="Arial" w:cs="Arial"/>
          <w:lang w:val="en-AU" w:eastAsia="en-AU"/>
        </w:rPr>
        <w:t>(v) Information about and arising from contracts and arrangements entered into between the Company and any other party (including customers, suppliers, contractors, agents and directors);</w:t>
      </w:r>
    </w:p>
    <w:p w:rsidR="005817E5" w:rsidRPr="005817E5" w:rsidRDefault="005817E5" w:rsidP="005817E5">
      <w:pPr>
        <w:autoSpaceDE w:val="0"/>
        <w:autoSpaceDN w:val="0"/>
        <w:adjustRightInd w:val="0"/>
        <w:spacing w:after="0" w:line="240" w:lineRule="auto"/>
        <w:ind w:firstLine="720"/>
        <w:rPr>
          <w:rFonts w:ascii="Arial" w:eastAsiaTheme="minorEastAsia" w:hAnsi="Arial" w:cs="Arial"/>
          <w:lang w:val="en-AU" w:eastAsia="en-AU"/>
        </w:rPr>
      </w:pPr>
      <w:proofErr w:type="gramStart"/>
      <w:r w:rsidRPr="005817E5">
        <w:rPr>
          <w:rFonts w:ascii="Arial" w:eastAsiaTheme="minorEastAsia" w:hAnsi="Arial" w:cs="Arial"/>
          <w:lang w:val="en-AU" w:eastAsia="en-AU"/>
        </w:rPr>
        <w:t>(vi) Information</w:t>
      </w:r>
      <w:proofErr w:type="gramEnd"/>
      <w:r w:rsidRPr="005817E5">
        <w:rPr>
          <w:rFonts w:ascii="Arial" w:eastAsiaTheme="minorEastAsia" w:hAnsi="Arial" w:cs="Arial"/>
          <w:lang w:val="en-AU" w:eastAsia="en-AU"/>
        </w:rPr>
        <w:t xml:space="preserve"> about the Company's plans, strategies and forecasts; and</w:t>
      </w:r>
    </w:p>
    <w:p w:rsidR="005817E5" w:rsidRPr="005817E5" w:rsidRDefault="005817E5" w:rsidP="005817E5">
      <w:pPr>
        <w:autoSpaceDE w:val="0"/>
        <w:autoSpaceDN w:val="0"/>
        <w:adjustRightInd w:val="0"/>
        <w:spacing w:after="0" w:line="240" w:lineRule="auto"/>
        <w:ind w:firstLine="720"/>
        <w:rPr>
          <w:rFonts w:ascii="Arial" w:eastAsiaTheme="minorEastAsia" w:hAnsi="Arial" w:cs="Arial"/>
          <w:lang w:val="en-AU" w:eastAsia="en-AU"/>
        </w:rPr>
      </w:pPr>
      <w:r w:rsidRPr="005817E5">
        <w:rPr>
          <w:rFonts w:ascii="Arial" w:eastAsiaTheme="minorEastAsia" w:hAnsi="Arial" w:cs="Arial"/>
          <w:lang w:val="en-AU" w:eastAsia="en-AU"/>
        </w:rPr>
        <w:t>(vii) Other information designated as confidential by the Company.</w:t>
      </w:r>
    </w:p>
    <w:p w:rsidR="005817E5" w:rsidRPr="005817E5" w:rsidRDefault="005817E5" w:rsidP="005817E5">
      <w:pPr>
        <w:numPr>
          <w:ilvl w:val="0"/>
          <w:numId w:val="11"/>
        </w:numPr>
        <w:autoSpaceDE w:val="0"/>
        <w:autoSpaceDN w:val="0"/>
        <w:adjustRightInd w:val="0"/>
        <w:spacing w:after="0" w:line="240" w:lineRule="auto"/>
        <w:contextualSpacing/>
        <w:rPr>
          <w:rFonts w:ascii="Arial" w:eastAsiaTheme="minorEastAsia" w:hAnsi="Arial" w:cs="Arial"/>
          <w:lang w:val="en-AU" w:eastAsia="en-AU"/>
        </w:rPr>
      </w:pPr>
      <w:r w:rsidRPr="005817E5">
        <w:rPr>
          <w:rFonts w:ascii="Arial" w:eastAsiaTheme="minorEastAsia" w:hAnsi="Arial" w:cs="Arial"/>
          <w:lang w:val="en-AU" w:eastAsia="en-AU"/>
        </w:rPr>
        <w:t>The Employee agrees and undertakes that he or she will not, without the Company's prior written consent, or as authorised in the performance of his or her duties, disclose to any person any confidential information acquired by the Employee as a direct or indirect result of his or her employment with the Company at any time during the operation of this Agreement. This clause survives the termination of this Agreement.</w:t>
      </w:r>
    </w:p>
    <w:p w:rsidR="005817E5" w:rsidRPr="005817E5" w:rsidRDefault="005817E5" w:rsidP="005817E5">
      <w:pPr>
        <w:numPr>
          <w:ilvl w:val="0"/>
          <w:numId w:val="11"/>
        </w:numPr>
        <w:autoSpaceDE w:val="0"/>
        <w:autoSpaceDN w:val="0"/>
        <w:adjustRightInd w:val="0"/>
        <w:spacing w:after="0" w:line="240" w:lineRule="auto"/>
        <w:contextualSpacing/>
        <w:rPr>
          <w:rFonts w:ascii="Arial" w:eastAsiaTheme="minorEastAsia" w:hAnsi="Arial" w:cs="Arial"/>
          <w:lang w:val="en-AU" w:eastAsia="en-AU"/>
        </w:rPr>
      </w:pPr>
      <w:r w:rsidRPr="005817E5">
        <w:rPr>
          <w:rFonts w:ascii="Arial" w:eastAsiaTheme="minorEastAsia" w:hAnsi="Arial" w:cs="Arial"/>
          <w:lang w:val="en-AU" w:eastAsia="en-AU"/>
        </w:rPr>
        <w:t>The Employee agrees and undertakes that he or she will not, without the Company's prior written consent, or as authorised in the performance of his or her duties, disclose to any person any confidential information of any of the Company's clients acquired by the Employee as a direct or indirect result of his or her employment with the Company at any time during the operation of this Agreement. This clause survives the termination of this Agreement.</w:t>
      </w:r>
    </w:p>
    <w:p w:rsidR="005817E5" w:rsidRPr="005817E5" w:rsidRDefault="005817E5" w:rsidP="005817E5">
      <w:pPr>
        <w:autoSpaceDE w:val="0"/>
        <w:autoSpaceDN w:val="0"/>
        <w:adjustRightInd w:val="0"/>
        <w:spacing w:after="0" w:line="240" w:lineRule="auto"/>
        <w:rPr>
          <w:rFonts w:ascii="Arial" w:eastAsiaTheme="minorEastAsia" w:hAnsi="Arial" w:cs="Arial"/>
          <w:b/>
          <w:bCs/>
          <w:lang w:val="en-AU" w:eastAsia="en-AU"/>
        </w:rPr>
      </w:pPr>
    </w:p>
    <w:p w:rsidR="005817E5" w:rsidRPr="005817E5" w:rsidRDefault="005817E5" w:rsidP="005817E5">
      <w:pPr>
        <w:autoSpaceDE w:val="0"/>
        <w:autoSpaceDN w:val="0"/>
        <w:adjustRightInd w:val="0"/>
        <w:spacing w:after="0" w:line="240" w:lineRule="auto"/>
        <w:rPr>
          <w:rFonts w:ascii="Arial" w:eastAsiaTheme="minorEastAsia" w:hAnsi="Arial" w:cs="Arial"/>
          <w:b/>
          <w:bCs/>
          <w:lang w:val="en-AU" w:eastAsia="en-AU"/>
        </w:rPr>
      </w:pPr>
    </w:p>
    <w:p w:rsidR="005817E5" w:rsidRPr="005817E5" w:rsidRDefault="005817E5" w:rsidP="005817E5">
      <w:pPr>
        <w:autoSpaceDE w:val="0"/>
        <w:autoSpaceDN w:val="0"/>
        <w:adjustRightInd w:val="0"/>
        <w:spacing w:after="0" w:line="240" w:lineRule="auto"/>
        <w:rPr>
          <w:rFonts w:ascii="Arial" w:eastAsiaTheme="minorEastAsia" w:hAnsi="Arial" w:cs="Arial"/>
          <w:b/>
          <w:bCs/>
          <w:lang w:val="en-AU" w:eastAsia="en-AU"/>
        </w:rPr>
      </w:pPr>
      <w:r w:rsidRPr="005817E5">
        <w:rPr>
          <w:rFonts w:ascii="Arial" w:eastAsiaTheme="minorEastAsia" w:hAnsi="Arial" w:cs="Arial"/>
          <w:b/>
          <w:bCs/>
          <w:lang w:val="en-AU" w:eastAsia="en-AU"/>
        </w:rPr>
        <w:t>10. TERMINATION</w:t>
      </w:r>
    </w:p>
    <w:p w:rsidR="005817E5" w:rsidRPr="005817E5" w:rsidRDefault="005817E5" w:rsidP="005817E5">
      <w:pPr>
        <w:numPr>
          <w:ilvl w:val="0"/>
          <w:numId w:val="12"/>
        </w:numPr>
        <w:autoSpaceDE w:val="0"/>
        <w:autoSpaceDN w:val="0"/>
        <w:adjustRightInd w:val="0"/>
        <w:spacing w:after="0" w:line="240" w:lineRule="auto"/>
        <w:contextualSpacing/>
        <w:rPr>
          <w:rFonts w:ascii="Arial" w:eastAsiaTheme="minorEastAsia" w:hAnsi="Arial" w:cs="Arial"/>
          <w:lang w:val="en-AU" w:eastAsia="en-AU"/>
        </w:rPr>
      </w:pPr>
      <w:r w:rsidRPr="005817E5">
        <w:rPr>
          <w:rFonts w:ascii="Arial" w:eastAsiaTheme="minorEastAsia" w:hAnsi="Arial" w:cs="Arial"/>
          <w:lang w:val="en-AU" w:eastAsia="en-AU"/>
        </w:rPr>
        <w:t>This Agreement may be terminated without notice by the Company in the event of the Employee:</w:t>
      </w:r>
    </w:p>
    <w:p w:rsidR="005817E5" w:rsidRPr="005817E5" w:rsidRDefault="005817E5" w:rsidP="005817E5">
      <w:pPr>
        <w:autoSpaceDE w:val="0"/>
        <w:autoSpaceDN w:val="0"/>
        <w:adjustRightInd w:val="0"/>
        <w:spacing w:after="0" w:line="240" w:lineRule="auto"/>
        <w:ind w:left="720"/>
        <w:contextualSpacing/>
        <w:rPr>
          <w:rFonts w:ascii="Arial" w:eastAsiaTheme="minorEastAsia" w:hAnsi="Arial" w:cs="Arial"/>
          <w:lang w:val="en-AU" w:eastAsia="en-AU"/>
        </w:rPr>
      </w:pPr>
      <w:r w:rsidRPr="005817E5">
        <w:rPr>
          <w:rFonts w:ascii="Arial" w:eastAsiaTheme="minorEastAsia" w:hAnsi="Arial" w:cs="Arial"/>
          <w:lang w:val="en-AU" w:eastAsia="en-AU"/>
        </w:rPr>
        <w:t>(</w:t>
      </w:r>
      <w:proofErr w:type="spellStart"/>
      <w:r w:rsidRPr="005817E5">
        <w:rPr>
          <w:rFonts w:ascii="Arial" w:eastAsiaTheme="minorEastAsia" w:hAnsi="Arial" w:cs="Arial"/>
          <w:lang w:val="en-AU" w:eastAsia="en-AU"/>
        </w:rPr>
        <w:t>i</w:t>
      </w:r>
      <w:proofErr w:type="spellEnd"/>
      <w:proofErr w:type="gramStart"/>
      <w:r w:rsidRPr="005817E5">
        <w:rPr>
          <w:rFonts w:ascii="Arial" w:eastAsiaTheme="minorEastAsia" w:hAnsi="Arial" w:cs="Arial"/>
          <w:lang w:val="en-AU" w:eastAsia="en-AU"/>
        </w:rPr>
        <w:t>)engaging</w:t>
      </w:r>
      <w:proofErr w:type="gramEnd"/>
      <w:r w:rsidRPr="005817E5">
        <w:rPr>
          <w:rFonts w:ascii="Arial" w:eastAsiaTheme="minorEastAsia" w:hAnsi="Arial" w:cs="Arial"/>
          <w:lang w:val="en-AU" w:eastAsia="en-AU"/>
        </w:rPr>
        <w:t xml:space="preserve"> in any act or omission amounting to a serious breach of any of the provisions of this Agreement;</w:t>
      </w:r>
    </w:p>
    <w:p w:rsidR="005817E5" w:rsidRPr="005817E5" w:rsidRDefault="005817E5" w:rsidP="005817E5">
      <w:pPr>
        <w:autoSpaceDE w:val="0"/>
        <w:autoSpaceDN w:val="0"/>
        <w:adjustRightInd w:val="0"/>
        <w:spacing w:after="0" w:line="240" w:lineRule="auto"/>
        <w:ind w:firstLine="720"/>
        <w:rPr>
          <w:rFonts w:ascii="Arial" w:eastAsiaTheme="minorEastAsia" w:hAnsi="Arial" w:cs="Arial"/>
          <w:lang w:val="en-AU" w:eastAsia="en-AU"/>
        </w:rPr>
      </w:pPr>
      <w:r w:rsidRPr="005817E5">
        <w:rPr>
          <w:rFonts w:ascii="Arial" w:eastAsiaTheme="minorEastAsia" w:hAnsi="Arial" w:cs="Arial"/>
          <w:lang w:val="en-AU" w:eastAsia="en-AU"/>
        </w:rPr>
        <w:t xml:space="preserve">(ii) </w:t>
      </w:r>
      <w:proofErr w:type="gramStart"/>
      <w:r w:rsidRPr="005817E5">
        <w:rPr>
          <w:rFonts w:ascii="Arial" w:eastAsiaTheme="minorEastAsia" w:hAnsi="Arial" w:cs="Arial"/>
          <w:lang w:val="en-AU" w:eastAsia="en-AU"/>
        </w:rPr>
        <w:t>engaging</w:t>
      </w:r>
      <w:proofErr w:type="gramEnd"/>
      <w:r w:rsidRPr="005817E5">
        <w:rPr>
          <w:rFonts w:ascii="Arial" w:eastAsiaTheme="minorEastAsia" w:hAnsi="Arial" w:cs="Arial"/>
          <w:lang w:val="en-AU" w:eastAsia="en-AU"/>
        </w:rPr>
        <w:t xml:space="preserve"> in serious or wilful misconduct.</w:t>
      </w:r>
    </w:p>
    <w:p w:rsidR="005817E5" w:rsidRPr="005817E5" w:rsidRDefault="005817E5" w:rsidP="005817E5">
      <w:pPr>
        <w:numPr>
          <w:ilvl w:val="0"/>
          <w:numId w:val="12"/>
        </w:numPr>
        <w:autoSpaceDE w:val="0"/>
        <w:autoSpaceDN w:val="0"/>
        <w:adjustRightInd w:val="0"/>
        <w:spacing w:after="0" w:line="240" w:lineRule="auto"/>
        <w:contextualSpacing/>
        <w:rPr>
          <w:rFonts w:ascii="Arial" w:eastAsiaTheme="minorEastAsia" w:hAnsi="Arial" w:cs="Arial"/>
          <w:lang w:val="en-AU" w:eastAsia="en-AU"/>
        </w:rPr>
      </w:pPr>
      <w:r w:rsidRPr="005817E5">
        <w:rPr>
          <w:rFonts w:ascii="Arial" w:eastAsiaTheme="minorEastAsia" w:hAnsi="Arial" w:cs="Arial"/>
          <w:lang w:val="en-AU" w:eastAsia="en-AU"/>
        </w:rPr>
        <w:t xml:space="preserve">At any other time, the Company or the Employee may terminate this Agreement with the provision of notice in writing as prescribed in </w:t>
      </w:r>
      <w:r w:rsidRPr="005817E5">
        <w:rPr>
          <w:rFonts w:ascii="Arial" w:eastAsiaTheme="minorEastAsia" w:hAnsi="Arial" w:cs="Arial"/>
          <w:b/>
          <w:bCs/>
          <w:lang w:val="en-AU" w:eastAsia="en-AU"/>
        </w:rPr>
        <w:t xml:space="preserve">ITEM 15 </w:t>
      </w:r>
      <w:r w:rsidRPr="005817E5">
        <w:rPr>
          <w:rFonts w:ascii="Arial" w:eastAsiaTheme="minorEastAsia" w:hAnsi="Arial" w:cs="Arial"/>
          <w:lang w:val="en-AU" w:eastAsia="en-AU"/>
        </w:rPr>
        <w:t>of the Schedule. The Company may, in its absolute discretion, terminate this Agreement immediately at any time prior to the expiry of the notice period given by the Employee or the Company under this sub-clause by making a payment to the Employee, equal to the value of the Employee's salary, in lieu of the period of notice, or for any unexpired part of that notice period.</w:t>
      </w:r>
    </w:p>
    <w:p w:rsidR="005817E5" w:rsidRPr="005817E5" w:rsidRDefault="005817E5" w:rsidP="005817E5">
      <w:pPr>
        <w:numPr>
          <w:ilvl w:val="0"/>
          <w:numId w:val="12"/>
        </w:numPr>
        <w:autoSpaceDE w:val="0"/>
        <w:autoSpaceDN w:val="0"/>
        <w:adjustRightInd w:val="0"/>
        <w:spacing w:after="0" w:line="240" w:lineRule="auto"/>
        <w:contextualSpacing/>
        <w:rPr>
          <w:rFonts w:ascii="Arial" w:eastAsiaTheme="minorEastAsia" w:hAnsi="Arial" w:cs="Arial"/>
          <w:lang w:val="en-AU" w:eastAsia="en-AU"/>
        </w:rPr>
      </w:pPr>
      <w:r w:rsidRPr="005817E5">
        <w:rPr>
          <w:rFonts w:ascii="Arial" w:eastAsiaTheme="minorEastAsia" w:hAnsi="Arial" w:cs="Arial"/>
          <w:lang w:val="en-AU" w:eastAsia="en-AU"/>
        </w:rPr>
        <w:t>If either the Company or the Employee provides notice of termination, the Company may, in its sole discretion, direct the Employee not to attend work and may excuse the Employee from the performance of his or her duties for the whole or any part of the notice period.</w:t>
      </w:r>
    </w:p>
    <w:p w:rsidR="005817E5" w:rsidRPr="005817E5" w:rsidRDefault="005817E5" w:rsidP="005817E5">
      <w:pPr>
        <w:autoSpaceDE w:val="0"/>
        <w:autoSpaceDN w:val="0"/>
        <w:adjustRightInd w:val="0"/>
        <w:spacing w:after="0" w:line="240" w:lineRule="auto"/>
        <w:rPr>
          <w:rFonts w:ascii="Arial" w:eastAsiaTheme="minorEastAsia" w:hAnsi="Arial" w:cs="Arial"/>
          <w:b/>
          <w:bCs/>
          <w:lang w:val="en-AU" w:eastAsia="en-AU"/>
        </w:rPr>
      </w:pPr>
    </w:p>
    <w:p w:rsidR="005817E5" w:rsidRPr="005817E5" w:rsidRDefault="005817E5" w:rsidP="005817E5">
      <w:pPr>
        <w:autoSpaceDE w:val="0"/>
        <w:autoSpaceDN w:val="0"/>
        <w:adjustRightInd w:val="0"/>
        <w:spacing w:after="0" w:line="240" w:lineRule="auto"/>
        <w:rPr>
          <w:rFonts w:ascii="Arial" w:eastAsiaTheme="minorEastAsia" w:hAnsi="Arial" w:cs="Arial"/>
          <w:b/>
          <w:bCs/>
          <w:lang w:val="en-AU" w:eastAsia="en-AU"/>
        </w:rPr>
      </w:pPr>
      <w:r w:rsidRPr="005817E5">
        <w:rPr>
          <w:rFonts w:ascii="Arial" w:eastAsiaTheme="minorEastAsia" w:hAnsi="Arial" w:cs="Arial"/>
          <w:b/>
          <w:bCs/>
          <w:lang w:val="en-AU" w:eastAsia="en-AU"/>
        </w:rPr>
        <w:t>Restraint</w:t>
      </w:r>
    </w:p>
    <w:p w:rsidR="005817E5" w:rsidRPr="005817E5" w:rsidRDefault="005817E5" w:rsidP="005817E5">
      <w:pPr>
        <w:numPr>
          <w:ilvl w:val="0"/>
          <w:numId w:val="12"/>
        </w:numPr>
        <w:autoSpaceDE w:val="0"/>
        <w:autoSpaceDN w:val="0"/>
        <w:adjustRightInd w:val="0"/>
        <w:spacing w:after="0" w:line="240" w:lineRule="auto"/>
        <w:contextualSpacing/>
        <w:rPr>
          <w:rFonts w:ascii="Arial" w:eastAsiaTheme="minorEastAsia" w:hAnsi="Arial" w:cs="Arial"/>
          <w:lang w:val="en-AU" w:eastAsia="en-AU"/>
        </w:rPr>
      </w:pPr>
      <w:r w:rsidRPr="005817E5">
        <w:rPr>
          <w:rFonts w:ascii="Arial" w:eastAsiaTheme="minorEastAsia" w:hAnsi="Arial" w:cs="Arial"/>
          <w:lang w:val="en-AU" w:eastAsia="en-AU"/>
        </w:rPr>
        <w:t xml:space="preserve">Unless otherwise agreed in writing by the parties, the Employee will not solicitor procure the business of the Company’s clients or seek to engage the employees or </w:t>
      </w:r>
      <w:proofErr w:type="spellStart"/>
      <w:r w:rsidRPr="005817E5">
        <w:rPr>
          <w:rFonts w:ascii="Arial" w:eastAsiaTheme="minorEastAsia" w:hAnsi="Arial" w:cs="Arial"/>
          <w:lang w:val="en-AU" w:eastAsia="en-AU"/>
        </w:rPr>
        <w:t>sub contractors</w:t>
      </w:r>
      <w:proofErr w:type="spellEnd"/>
      <w:r w:rsidRPr="005817E5">
        <w:rPr>
          <w:rFonts w:ascii="Arial" w:eastAsiaTheme="minorEastAsia" w:hAnsi="Arial" w:cs="Arial"/>
          <w:lang w:val="en-AU" w:eastAsia="en-AU"/>
        </w:rPr>
        <w:t xml:space="preserve"> of the Company for a period of 6 calendar months after the date of the notice of termination or in the event that sub clause 1 0(a) applies then for the period specified in </w:t>
      </w:r>
      <w:r w:rsidRPr="005817E5">
        <w:rPr>
          <w:rFonts w:ascii="Arial" w:eastAsiaTheme="minorEastAsia" w:hAnsi="Arial" w:cs="Arial"/>
          <w:b/>
          <w:bCs/>
          <w:lang w:val="en-AU" w:eastAsia="en-AU"/>
        </w:rPr>
        <w:t xml:space="preserve">ITEM 15 </w:t>
      </w:r>
      <w:r w:rsidRPr="005817E5">
        <w:rPr>
          <w:rFonts w:ascii="Arial" w:eastAsiaTheme="minorEastAsia" w:hAnsi="Arial" w:cs="Arial"/>
          <w:lang w:val="en-AU" w:eastAsia="en-AU"/>
        </w:rPr>
        <w:t>of the Schedule after the date of the termination and for the purposes of this Agreement this period is agreed to be a reasonable period for such a restraint for the Employee.</w:t>
      </w:r>
    </w:p>
    <w:p w:rsidR="005817E5" w:rsidRPr="005817E5" w:rsidRDefault="005817E5" w:rsidP="005817E5">
      <w:pPr>
        <w:autoSpaceDE w:val="0"/>
        <w:autoSpaceDN w:val="0"/>
        <w:adjustRightInd w:val="0"/>
        <w:spacing w:after="0" w:line="240" w:lineRule="auto"/>
        <w:rPr>
          <w:rFonts w:ascii="Arial" w:eastAsiaTheme="minorEastAsia" w:hAnsi="Arial" w:cs="Arial"/>
          <w:b/>
          <w:bCs/>
          <w:lang w:val="en-AU" w:eastAsia="en-AU"/>
        </w:rPr>
      </w:pPr>
    </w:p>
    <w:p w:rsidR="005817E5" w:rsidRPr="005817E5" w:rsidRDefault="005817E5" w:rsidP="005817E5">
      <w:pPr>
        <w:autoSpaceDE w:val="0"/>
        <w:autoSpaceDN w:val="0"/>
        <w:adjustRightInd w:val="0"/>
        <w:spacing w:after="0" w:line="240" w:lineRule="auto"/>
        <w:rPr>
          <w:rFonts w:ascii="Arial" w:eastAsiaTheme="minorEastAsia" w:hAnsi="Arial" w:cs="Arial"/>
          <w:b/>
          <w:bCs/>
          <w:lang w:val="en-AU" w:eastAsia="en-AU"/>
        </w:rPr>
      </w:pPr>
    </w:p>
    <w:p w:rsidR="005817E5" w:rsidRPr="005817E5" w:rsidRDefault="005817E5" w:rsidP="005817E5">
      <w:pPr>
        <w:autoSpaceDE w:val="0"/>
        <w:autoSpaceDN w:val="0"/>
        <w:adjustRightInd w:val="0"/>
        <w:spacing w:after="0" w:line="240" w:lineRule="auto"/>
        <w:rPr>
          <w:rFonts w:ascii="Arial" w:eastAsiaTheme="minorEastAsia" w:hAnsi="Arial" w:cs="Arial"/>
          <w:b/>
          <w:bCs/>
          <w:lang w:val="en-AU" w:eastAsia="en-AU"/>
        </w:rPr>
      </w:pPr>
      <w:r w:rsidRPr="005817E5">
        <w:rPr>
          <w:rFonts w:ascii="Arial" w:eastAsiaTheme="minorEastAsia" w:hAnsi="Arial" w:cs="Arial"/>
          <w:b/>
          <w:bCs/>
          <w:lang w:val="en-AU" w:eastAsia="en-AU"/>
        </w:rPr>
        <w:t>11. COMPANY POLICY</w:t>
      </w:r>
    </w:p>
    <w:p w:rsidR="005817E5" w:rsidRPr="005817E5" w:rsidRDefault="005817E5" w:rsidP="005817E5">
      <w:pPr>
        <w:numPr>
          <w:ilvl w:val="0"/>
          <w:numId w:val="13"/>
        </w:numPr>
        <w:autoSpaceDE w:val="0"/>
        <w:autoSpaceDN w:val="0"/>
        <w:adjustRightInd w:val="0"/>
        <w:spacing w:after="0" w:line="240" w:lineRule="auto"/>
        <w:contextualSpacing/>
        <w:rPr>
          <w:rFonts w:ascii="Arial" w:eastAsiaTheme="minorEastAsia" w:hAnsi="Arial" w:cs="Arial"/>
          <w:lang w:val="en-AU" w:eastAsia="en-AU"/>
        </w:rPr>
      </w:pPr>
      <w:r w:rsidRPr="005817E5">
        <w:rPr>
          <w:rFonts w:ascii="Arial" w:eastAsiaTheme="minorEastAsia" w:hAnsi="Arial" w:cs="Arial"/>
          <w:lang w:val="en-AU" w:eastAsia="en-AU"/>
        </w:rPr>
        <w:t>The Employee agrees to be bound by any policies of the Company as may exist and be varied from time to time including without limitation policies in relation to:</w:t>
      </w:r>
    </w:p>
    <w:p w:rsidR="005817E5" w:rsidRPr="005817E5" w:rsidRDefault="005817E5" w:rsidP="005817E5">
      <w:pPr>
        <w:autoSpaceDE w:val="0"/>
        <w:autoSpaceDN w:val="0"/>
        <w:adjustRightInd w:val="0"/>
        <w:spacing w:after="0" w:line="240" w:lineRule="auto"/>
        <w:ind w:firstLine="720"/>
        <w:rPr>
          <w:rFonts w:ascii="Arial" w:eastAsiaTheme="minorEastAsia" w:hAnsi="Arial" w:cs="Arial"/>
          <w:lang w:val="en-AU" w:eastAsia="en-AU"/>
        </w:rPr>
      </w:pPr>
      <w:r w:rsidRPr="005817E5">
        <w:rPr>
          <w:rFonts w:ascii="Arial" w:eastAsiaTheme="minorEastAsia" w:hAnsi="Arial" w:cs="Arial"/>
          <w:lang w:val="en-AU" w:eastAsia="en-AU"/>
        </w:rPr>
        <w:t>(</w:t>
      </w:r>
      <w:proofErr w:type="spellStart"/>
      <w:r w:rsidRPr="005817E5">
        <w:rPr>
          <w:rFonts w:ascii="Arial" w:eastAsiaTheme="minorEastAsia" w:hAnsi="Arial" w:cs="Arial"/>
          <w:lang w:val="en-AU" w:eastAsia="en-AU"/>
        </w:rPr>
        <w:t>i</w:t>
      </w:r>
      <w:proofErr w:type="spellEnd"/>
      <w:r w:rsidRPr="005817E5">
        <w:rPr>
          <w:rFonts w:ascii="Arial" w:eastAsiaTheme="minorEastAsia" w:hAnsi="Arial" w:cs="Arial"/>
          <w:lang w:val="en-AU" w:eastAsia="en-AU"/>
        </w:rPr>
        <w:t xml:space="preserve">) </w:t>
      </w:r>
      <w:proofErr w:type="gramStart"/>
      <w:r w:rsidRPr="005817E5">
        <w:rPr>
          <w:rFonts w:ascii="Arial" w:eastAsiaTheme="minorEastAsia" w:hAnsi="Arial" w:cs="Arial"/>
          <w:lang w:val="en-AU" w:eastAsia="en-AU"/>
        </w:rPr>
        <w:t>discrimination</w:t>
      </w:r>
      <w:proofErr w:type="gramEnd"/>
      <w:r w:rsidRPr="005817E5">
        <w:rPr>
          <w:rFonts w:ascii="Arial" w:eastAsiaTheme="minorEastAsia" w:hAnsi="Arial" w:cs="Arial"/>
          <w:lang w:val="en-AU" w:eastAsia="en-AU"/>
        </w:rPr>
        <w:t>, harassment, victimisation and bullying;</w:t>
      </w:r>
    </w:p>
    <w:p w:rsidR="005817E5" w:rsidRPr="005817E5" w:rsidRDefault="005817E5" w:rsidP="005817E5">
      <w:pPr>
        <w:autoSpaceDE w:val="0"/>
        <w:autoSpaceDN w:val="0"/>
        <w:adjustRightInd w:val="0"/>
        <w:spacing w:after="0" w:line="240" w:lineRule="auto"/>
        <w:ind w:firstLine="720"/>
        <w:rPr>
          <w:rFonts w:ascii="Arial" w:eastAsiaTheme="minorEastAsia" w:hAnsi="Arial" w:cs="Arial"/>
          <w:lang w:val="en-AU" w:eastAsia="en-AU"/>
        </w:rPr>
      </w:pPr>
      <w:r w:rsidRPr="005817E5">
        <w:rPr>
          <w:rFonts w:ascii="Arial" w:eastAsiaTheme="minorEastAsia" w:hAnsi="Arial" w:cs="Arial"/>
          <w:lang w:val="en-AU" w:eastAsia="en-AU"/>
        </w:rPr>
        <w:t xml:space="preserve">(ii) </w:t>
      </w:r>
      <w:proofErr w:type="gramStart"/>
      <w:r w:rsidRPr="005817E5">
        <w:rPr>
          <w:rFonts w:ascii="Arial" w:eastAsiaTheme="minorEastAsia" w:hAnsi="Arial" w:cs="Arial"/>
          <w:lang w:val="en-AU" w:eastAsia="en-AU"/>
        </w:rPr>
        <w:t>safety</w:t>
      </w:r>
      <w:proofErr w:type="gramEnd"/>
      <w:r w:rsidRPr="005817E5">
        <w:rPr>
          <w:rFonts w:ascii="Arial" w:eastAsiaTheme="minorEastAsia" w:hAnsi="Arial" w:cs="Arial"/>
          <w:lang w:val="en-AU" w:eastAsia="en-AU"/>
        </w:rPr>
        <w:t>;</w:t>
      </w:r>
    </w:p>
    <w:p w:rsidR="005817E5" w:rsidRPr="005817E5" w:rsidRDefault="005817E5" w:rsidP="005817E5">
      <w:pPr>
        <w:autoSpaceDE w:val="0"/>
        <w:autoSpaceDN w:val="0"/>
        <w:adjustRightInd w:val="0"/>
        <w:spacing w:after="0" w:line="240" w:lineRule="auto"/>
        <w:ind w:firstLine="720"/>
        <w:rPr>
          <w:rFonts w:ascii="Arial" w:eastAsiaTheme="minorEastAsia" w:hAnsi="Arial" w:cs="Arial"/>
          <w:lang w:val="en-AU" w:eastAsia="en-AU"/>
        </w:rPr>
      </w:pPr>
      <w:r w:rsidRPr="005817E5">
        <w:rPr>
          <w:rFonts w:ascii="Arial" w:eastAsiaTheme="minorEastAsia" w:hAnsi="Arial" w:cs="Arial"/>
          <w:lang w:val="en-AU" w:eastAsia="en-AU"/>
        </w:rPr>
        <w:t xml:space="preserve">(iii) </w:t>
      </w:r>
      <w:proofErr w:type="gramStart"/>
      <w:r w:rsidRPr="005817E5">
        <w:rPr>
          <w:rFonts w:ascii="Arial" w:eastAsiaTheme="minorEastAsia" w:hAnsi="Arial" w:cs="Arial"/>
          <w:lang w:val="en-AU" w:eastAsia="en-AU"/>
        </w:rPr>
        <w:t>gifts</w:t>
      </w:r>
      <w:proofErr w:type="gramEnd"/>
      <w:r w:rsidRPr="005817E5">
        <w:rPr>
          <w:rFonts w:ascii="Arial" w:eastAsiaTheme="minorEastAsia" w:hAnsi="Arial" w:cs="Arial"/>
          <w:lang w:val="en-AU" w:eastAsia="en-AU"/>
        </w:rPr>
        <w:t>, inducements and bribes;</w:t>
      </w:r>
    </w:p>
    <w:p w:rsidR="005817E5" w:rsidRPr="005817E5" w:rsidRDefault="005817E5" w:rsidP="005817E5">
      <w:pPr>
        <w:autoSpaceDE w:val="0"/>
        <w:autoSpaceDN w:val="0"/>
        <w:adjustRightInd w:val="0"/>
        <w:spacing w:after="0" w:line="240" w:lineRule="auto"/>
        <w:ind w:firstLine="720"/>
        <w:rPr>
          <w:rFonts w:ascii="Arial" w:eastAsiaTheme="minorEastAsia" w:hAnsi="Arial" w:cs="Arial"/>
          <w:lang w:val="en-AU" w:eastAsia="en-AU"/>
        </w:rPr>
      </w:pPr>
      <w:r w:rsidRPr="005817E5">
        <w:rPr>
          <w:rFonts w:ascii="Arial" w:eastAsiaTheme="minorEastAsia" w:hAnsi="Arial" w:cs="Arial"/>
          <w:lang w:val="en-AU" w:eastAsia="en-AU"/>
        </w:rPr>
        <w:t xml:space="preserve">(iv) </w:t>
      </w:r>
      <w:proofErr w:type="gramStart"/>
      <w:r w:rsidRPr="005817E5">
        <w:rPr>
          <w:rFonts w:ascii="Arial" w:eastAsiaTheme="minorEastAsia" w:hAnsi="Arial" w:cs="Arial"/>
          <w:lang w:val="en-AU" w:eastAsia="en-AU"/>
        </w:rPr>
        <w:t>codes</w:t>
      </w:r>
      <w:proofErr w:type="gramEnd"/>
      <w:r w:rsidRPr="005817E5">
        <w:rPr>
          <w:rFonts w:ascii="Arial" w:eastAsiaTheme="minorEastAsia" w:hAnsi="Arial" w:cs="Arial"/>
          <w:lang w:val="en-AU" w:eastAsia="en-AU"/>
        </w:rPr>
        <w:t xml:space="preserve"> of conduct; and</w:t>
      </w:r>
    </w:p>
    <w:p w:rsidR="005817E5" w:rsidRPr="005817E5" w:rsidRDefault="005817E5" w:rsidP="005817E5">
      <w:pPr>
        <w:autoSpaceDE w:val="0"/>
        <w:autoSpaceDN w:val="0"/>
        <w:adjustRightInd w:val="0"/>
        <w:spacing w:after="0" w:line="240" w:lineRule="auto"/>
        <w:ind w:firstLine="720"/>
        <w:rPr>
          <w:rFonts w:ascii="Arial" w:eastAsiaTheme="minorEastAsia" w:hAnsi="Arial" w:cs="Arial"/>
          <w:lang w:val="en-AU" w:eastAsia="en-AU"/>
        </w:rPr>
      </w:pPr>
      <w:r w:rsidRPr="005817E5">
        <w:rPr>
          <w:rFonts w:ascii="Arial" w:eastAsiaTheme="minorEastAsia" w:hAnsi="Arial" w:cs="Arial"/>
          <w:lang w:val="en-AU" w:eastAsia="en-AU"/>
        </w:rPr>
        <w:t xml:space="preserve">(v) </w:t>
      </w:r>
      <w:proofErr w:type="gramStart"/>
      <w:r w:rsidRPr="005817E5">
        <w:rPr>
          <w:rFonts w:ascii="Arial" w:eastAsiaTheme="minorEastAsia" w:hAnsi="Arial" w:cs="Arial"/>
          <w:lang w:val="en-AU" w:eastAsia="en-AU"/>
        </w:rPr>
        <w:t>confidentiality</w:t>
      </w:r>
      <w:proofErr w:type="gramEnd"/>
      <w:r w:rsidRPr="005817E5">
        <w:rPr>
          <w:rFonts w:ascii="Arial" w:eastAsiaTheme="minorEastAsia" w:hAnsi="Arial" w:cs="Arial"/>
          <w:lang w:val="en-AU" w:eastAsia="en-AU"/>
        </w:rPr>
        <w:t xml:space="preserve"> and intellectual property.</w:t>
      </w:r>
    </w:p>
    <w:p w:rsidR="005817E5" w:rsidRPr="005817E5" w:rsidRDefault="005817E5" w:rsidP="005817E5">
      <w:pPr>
        <w:numPr>
          <w:ilvl w:val="0"/>
          <w:numId w:val="13"/>
        </w:numPr>
        <w:autoSpaceDE w:val="0"/>
        <w:autoSpaceDN w:val="0"/>
        <w:adjustRightInd w:val="0"/>
        <w:spacing w:after="0" w:line="240" w:lineRule="auto"/>
        <w:contextualSpacing/>
        <w:rPr>
          <w:rFonts w:ascii="Arial" w:eastAsiaTheme="minorEastAsia" w:hAnsi="Arial" w:cs="Arial"/>
          <w:lang w:val="en-AU" w:eastAsia="en-AU"/>
        </w:rPr>
      </w:pPr>
      <w:r w:rsidRPr="005817E5">
        <w:rPr>
          <w:rFonts w:ascii="Arial" w:eastAsiaTheme="minorEastAsia" w:hAnsi="Arial" w:cs="Arial"/>
          <w:lang w:val="en-AU" w:eastAsia="en-AU"/>
        </w:rPr>
        <w:t>The Employee agrees to read and reacquaint himself or herself with the policies of the Company and their variations.</w:t>
      </w:r>
    </w:p>
    <w:p w:rsidR="005817E5" w:rsidRPr="005817E5" w:rsidRDefault="005817E5" w:rsidP="005817E5">
      <w:pPr>
        <w:numPr>
          <w:ilvl w:val="0"/>
          <w:numId w:val="13"/>
        </w:numPr>
        <w:autoSpaceDE w:val="0"/>
        <w:autoSpaceDN w:val="0"/>
        <w:adjustRightInd w:val="0"/>
        <w:spacing w:after="0" w:line="240" w:lineRule="auto"/>
        <w:contextualSpacing/>
        <w:rPr>
          <w:rFonts w:ascii="Arial" w:eastAsiaTheme="minorEastAsia" w:hAnsi="Arial" w:cs="Arial"/>
          <w:lang w:val="en-AU" w:eastAsia="en-AU"/>
        </w:rPr>
      </w:pPr>
      <w:r w:rsidRPr="005817E5">
        <w:rPr>
          <w:rFonts w:ascii="Arial" w:eastAsiaTheme="minorEastAsia" w:hAnsi="Arial" w:cs="Arial"/>
          <w:lang w:val="en-AU" w:eastAsia="en-AU"/>
        </w:rPr>
        <w:t>However, the policies of the Company do not form part of the employment contract.</w:t>
      </w:r>
    </w:p>
    <w:p w:rsidR="005817E5" w:rsidRPr="005817E5" w:rsidRDefault="005817E5" w:rsidP="005817E5">
      <w:pPr>
        <w:autoSpaceDE w:val="0"/>
        <w:autoSpaceDN w:val="0"/>
        <w:adjustRightInd w:val="0"/>
        <w:spacing w:after="0" w:line="240" w:lineRule="auto"/>
        <w:rPr>
          <w:rFonts w:ascii="Arial" w:eastAsiaTheme="minorEastAsia" w:hAnsi="Arial" w:cs="Arial"/>
          <w:b/>
          <w:bCs/>
          <w:lang w:val="en-AU" w:eastAsia="en-AU"/>
        </w:rPr>
      </w:pPr>
    </w:p>
    <w:p w:rsidR="005817E5" w:rsidRPr="005817E5" w:rsidRDefault="005817E5" w:rsidP="005817E5">
      <w:pPr>
        <w:autoSpaceDE w:val="0"/>
        <w:autoSpaceDN w:val="0"/>
        <w:adjustRightInd w:val="0"/>
        <w:spacing w:after="0" w:line="240" w:lineRule="auto"/>
        <w:rPr>
          <w:rFonts w:ascii="Arial" w:eastAsiaTheme="minorEastAsia" w:hAnsi="Arial" w:cs="Arial"/>
          <w:b/>
          <w:bCs/>
          <w:lang w:val="en-AU" w:eastAsia="en-AU"/>
        </w:rPr>
      </w:pPr>
    </w:p>
    <w:p w:rsidR="005817E5" w:rsidRPr="005817E5" w:rsidRDefault="005817E5" w:rsidP="005817E5">
      <w:pPr>
        <w:autoSpaceDE w:val="0"/>
        <w:autoSpaceDN w:val="0"/>
        <w:adjustRightInd w:val="0"/>
        <w:spacing w:after="0" w:line="240" w:lineRule="auto"/>
        <w:rPr>
          <w:rFonts w:ascii="Arial" w:eastAsiaTheme="minorEastAsia" w:hAnsi="Arial" w:cs="Arial"/>
          <w:b/>
          <w:bCs/>
          <w:lang w:val="en-AU" w:eastAsia="en-AU"/>
        </w:rPr>
      </w:pPr>
      <w:r w:rsidRPr="005817E5">
        <w:rPr>
          <w:rFonts w:ascii="Arial" w:eastAsiaTheme="minorEastAsia" w:hAnsi="Arial" w:cs="Arial"/>
          <w:b/>
          <w:bCs/>
          <w:lang w:val="en-AU" w:eastAsia="en-AU"/>
        </w:rPr>
        <w:t>12. VARIATION</w:t>
      </w:r>
    </w:p>
    <w:p w:rsidR="005817E5" w:rsidRPr="005817E5" w:rsidRDefault="005817E5" w:rsidP="005817E5">
      <w:pPr>
        <w:autoSpaceDE w:val="0"/>
        <w:autoSpaceDN w:val="0"/>
        <w:adjustRightInd w:val="0"/>
        <w:spacing w:after="0" w:line="240" w:lineRule="auto"/>
        <w:rPr>
          <w:rFonts w:ascii="Arial" w:eastAsiaTheme="minorEastAsia" w:hAnsi="Arial" w:cs="Arial"/>
          <w:lang w:val="en-AU" w:eastAsia="en-AU"/>
        </w:rPr>
      </w:pPr>
      <w:r w:rsidRPr="005817E5">
        <w:rPr>
          <w:rFonts w:ascii="Arial" w:eastAsiaTheme="minorEastAsia" w:hAnsi="Arial" w:cs="Arial"/>
          <w:lang w:val="en-AU" w:eastAsia="en-AU"/>
        </w:rPr>
        <w:t>This Agreement may be varied by written agreement between the parties. Any variation not in writing will be of no force or effect.</w:t>
      </w:r>
    </w:p>
    <w:p w:rsidR="005817E5" w:rsidRPr="005817E5" w:rsidRDefault="005817E5" w:rsidP="005817E5">
      <w:pPr>
        <w:autoSpaceDE w:val="0"/>
        <w:autoSpaceDN w:val="0"/>
        <w:adjustRightInd w:val="0"/>
        <w:spacing w:after="0" w:line="240" w:lineRule="auto"/>
        <w:rPr>
          <w:rFonts w:ascii="Arial" w:eastAsiaTheme="minorEastAsia" w:hAnsi="Arial" w:cs="Arial"/>
          <w:b/>
          <w:bCs/>
          <w:lang w:val="en-AU" w:eastAsia="en-AU"/>
        </w:rPr>
      </w:pPr>
    </w:p>
    <w:p w:rsidR="005817E5" w:rsidRPr="005817E5" w:rsidRDefault="005817E5" w:rsidP="005817E5">
      <w:pPr>
        <w:autoSpaceDE w:val="0"/>
        <w:autoSpaceDN w:val="0"/>
        <w:adjustRightInd w:val="0"/>
        <w:spacing w:after="0" w:line="240" w:lineRule="auto"/>
        <w:rPr>
          <w:rFonts w:ascii="Arial" w:eastAsiaTheme="minorEastAsia" w:hAnsi="Arial" w:cs="Arial"/>
          <w:b/>
          <w:bCs/>
          <w:lang w:val="en-AU" w:eastAsia="en-AU"/>
        </w:rPr>
      </w:pPr>
    </w:p>
    <w:p w:rsidR="005817E5" w:rsidRPr="005817E5" w:rsidRDefault="005817E5" w:rsidP="005817E5">
      <w:pPr>
        <w:autoSpaceDE w:val="0"/>
        <w:autoSpaceDN w:val="0"/>
        <w:adjustRightInd w:val="0"/>
        <w:spacing w:after="0" w:line="240" w:lineRule="auto"/>
        <w:rPr>
          <w:rFonts w:ascii="Arial" w:eastAsiaTheme="minorEastAsia" w:hAnsi="Arial" w:cs="Arial"/>
          <w:b/>
          <w:bCs/>
          <w:lang w:val="en-AU" w:eastAsia="en-AU"/>
        </w:rPr>
      </w:pPr>
      <w:r w:rsidRPr="005817E5">
        <w:rPr>
          <w:rFonts w:ascii="Arial" w:eastAsiaTheme="minorEastAsia" w:hAnsi="Arial" w:cs="Arial"/>
          <w:b/>
          <w:bCs/>
          <w:lang w:val="en-AU" w:eastAsia="en-AU"/>
        </w:rPr>
        <w:t>13. MEMBERSHIP OF THE PROFESSIONAL/TRADE ASSOCIATIONS AND ACCREDITATIONS</w:t>
      </w:r>
    </w:p>
    <w:p w:rsidR="005817E5" w:rsidRPr="005817E5" w:rsidRDefault="005817E5" w:rsidP="005817E5">
      <w:pPr>
        <w:autoSpaceDE w:val="0"/>
        <w:autoSpaceDN w:val="0"/>
        <w:adjustRightInd w:val="0"/>
        <w:spacing w:after="0" w:line="240" w:lineRule="auto"/>
        <w:rPr>
          <w:rFonts w:ascii="Arial" w:eastAsiaTheme="minorEastAsia" w:hAnsi="Arial" w:cs="Arial"/>
          <w:i/>
          <w:iCs/>
          <w:lang w:val="en-AU" w:eastAsia="en-AU"/>
        </w:rPr>
      </w:pPr>
      <w:r w:rsidRPr="005817E5">
        <w:rPr>
          <w:rFonts w:ascii="Arial" w:eastAsiaTheme="minorEastAsia" w:hAnsi="Arial" w:cs="Arial"/>
          <w:i/>
          <w:iCs/>
          <w:lang w:val="en-AU" w:eastAsia="en-AU"/>
        </w:rPr>
        <w:t>Alternative 1 [delete which ever clause is not applicable]</w:t>
      </w:r>
    </w:p>
    <w:p w:rsidR="005817E5" w:rsidRPr="005817E5" w:rsidRDefault="005817E5" w:rsidP="005817E5">
      <w:pPr>
        <w:numPr>
          <w:ilvl w:val="0"/>
          <w:numId w:val="14"/>
        </w:numPr>
        <w:autoSpaceDE w:val="0"/>
        <w:autoSpaceDN w:val="0"/>
        <w:adjustRightInd w:val="0"/>
        <w:spacing w:after="0" w:line="240" w:lineRule="auto"/>
        <w:contextualSpacing/>
        <w:rPr>
          <w:rFonts w:ascii="Arial" w:eastAsiaTheme="minorEastAsia" w:hAnsi="Arial" w:cs="Arial"/>
          <w:lang w:val="en-AU" w:eastAsia="en-AU"/>
        </w:rPr>
      </w:pPr>
      <w:r w:rsidRPr="005817E5">
        <w:rPr>
          <w:rFonts w:ascii="Arial" w:eastAsiaTheme="minorEastAsia" w:hAnsi="Arial" w:cs="Arial"/>
          <w:lang w:val="en-AU" w:eastAsia="en-AU"/>
        </w:rPr>
        <w:t>The Employee warrants that he or she is a financial member of the professional/trade association(s) described in ITEM 16 of the Schedule and will upon request provide the Company with documentation evidencing this fact.</w:t>
      </w:r>
    </w:p>
    <w:p w:rsidR="005817E5" w:rsidRPr="005817E5" w:rsidRDefault="005817E5" w:rsidP="005817E5">
      <w:pPr>
        <w:numPr>
          <w:ilvl w:val="0"/>
          <w:numId w:val="14"/>
        </w:numPr>
        <w:autoSpaceDE w:val="0"/>
        <w:autoSpaceDN w:val="0"/>
        <w:adjustRightInd w:val="0"/>
        <w:spacing w:after="0" w:line="240" w:lineRule="auto"/>
        <w:contextualSpacing/>
        <w:rPr>
          <w:rFonts w:ascii="Arial" w:eastAsiaTheme="minorEastAsia" w:hAnsi="Arial" w:cs="Arial"/>
          <w:lang w:val="en-AU" w:eastAsia="en-AU"/>
        </w:rPr>
      </w:pPr>
      <w:r w:rsidRPr="005817E5">
        <w:rPr>
          <w:rFonts w:ascii="Arial" w:eastAsiaTheme="minorEastAsia" w:hAnsi="Arial" w:cs="Arial"/>
          <w:lang w:val="en-AU" w:eastAsia="en-AU"/>
        </w:rPr>
        <w:t>The Employee will do all things necessary to maintain membership of the professional/trade association(s) described in ITEM 16 including fulfilling any continuing education requirements imposed by the said professional association</w:t>
      </w:r>
    </w:p>
    <w:p w:rsidR="005817E5" w:rsidRPr="005817E5" w:rsidRDefault="005817E5" w:rsidP="005817E5">
      <w:pPr>
        <w:autoSpaceDE w:val="0"/>
        <w:autoSpaceDN w:val="0"/>
        <w:adjustRightInd w:val="0"/>
        <w:spacing w:after="0" w:line="240" w:lineRule="auto"/>
        <w:ind w:left="360"/>
        <w:rPr>
          <w:rFonts w:ascii="Arial" w:eastAsiaTheme="minorEastAsia" w:hAnsi="Arial" w:cs="Arial"/>
          <w:i/>
          <w:iCs/>
          <w:lang w:val="en-AU" w:eastAsia="en-AU"/>
        </w:rPr>
      </w:pPr>
      <w:r w:rsidRPr="005817E5">
        <w:rPr>
          <w:rFonts w:ascii="Arial" w:eastAsiaTheme="minorEastAsia" w:hAnsi="Arial" w:cs="Arial"/>
          <w:i/>
          <w:iCs/>
          <w:lang w:val="en-AU" w:eastAsia="en-AU"/>
        </w:rPr>
        <w:lastRenderedPageBreak/>
        <w:t>[</w:t>
      </w:r>
      <w:proofErr w:type="gramStart"/>
      <w:r w:rsidRPr="005817E5">
        <w:rPr>
          <w:rFonts w:ascii="Arial" w:eastAsiaTheme="minorEastAsia" w:hAnsi="Arial" w:cs="Arial"/>
          <w:i/>
          <w:iCs/>
          <w:lang w:val="en-AU" w:eastAsia="en-AU"/>
        </w:rPr>
        <w:t>delete</w:t>
      </w:r>
      <w:proofErr w:type="gramEnd"/>
      <w:r w:rsidRPr="005817E5">
        <w:rPr>
          <w:rFonts w:ascii="Arial" w:eastAsiaTheme="minorEastAsia" w:hAnsi="Arial" w:cs="Arial"/>
          <w:i/>
          <w:iCs/>
          <w:lang w:val="en-AU" w:eastAsia="en-AU"/>
        </w:rPr>
        <w:t xml:space="preserve"> whichever of the following clauses is not applicable]</w:t>
      </w:r>
    </w:p>
    <w:p w:rsidR="005817E5" w:rsidRPr="005817E5" w:rsidRDefault="005817E5" w:rsidP="005817E5">
      <w:pPr>
        <w:numPr>
          <w:ilvl w:val="0"/>
          <w:numId w:val="14"/>
        </w:numPr>
        <w:autoSpaceDE w:val="0"/>
        <w:autoSpaceDN w:val="0"/>
        <w:adjustRightInd w:val="0"/>
        <w:spacing w:after="0" w:line="240" w:lineRule="auto"/>
        <w:contextualSpacing/>
        <w:rPr>
          <w:rFonts w:ascii="Arial" w:eastAsiaTheme="minorEastAsia" w:hAnsi="Arial" w:cs="Arial"/>
          <w:lang w:val="en-AU" w:eastAsia="en-AU"/>
        </w:rPr>
      </w:pPr>
      <w:r w:rsidRPr="005817E5">
        <w:rPr>
          <w:rFonts w:ascii="Arial" w:eastAsiaTheme="minorEastAsia" w:hAnsi="Arial" w:cs="Arial"/>
          <w:lang w:val="en-AU" w:eastAsia="en-AU"/>
        </w:rPr>
        <w:t>The Employee will paying any membership fees as and when they fall due to the said professional/ trade association and any continuing education requirements of that professional/ trade association or</w:t>
      </w:r>
    </w:p>
    <w:p w:rsidR="005817E5" w:rsidRPr="005817E5" w:rsidRDefault="005817E5" w:rsidP="005817E5">
      <w:pPr>
        <w:autoSpaceDE w:val="0"/>
        <w:autoSpaceDN w:val="0"/>
        <w:adjustRightInd w:val="0"/>
        <w:spacing w:after="0" w:line="240" w:lineRule="auto"/>
        <w:ind w:left="360"/>
        <w:rPr>
          <w:rFonts w:ascii="Arial" w:eastAsiaTheme="minorEastAsia" w:hAnsi="Arial" w:cs="Arial"/>
          <w:lang w:val="en-AU" w:eastAsia="en-AU"/>
        </w:rPr>
      </w:pPr>
      <w:r w:rsidRPr="005817E5">
        <w:rPr>
          <w:rFonts w:ascii="Arial" w:eastAsiaTheme="minorEastAsia" w:hAnsi="Arial" w:cs="Arial"/>
          <w:lang w:val="en-AU" w:eastAsia="en-AU"/>
        </w:rPr>
        <w:t>*(c) The Company will pay any membership fees associated with the Employee’s  membership of the said professional/trade association and any continuing education requirements of that professional/trade association.</w:t>
      </w:r>
    </w:p>
    <w:p w:rsidR="005817E5" w:rsidRPr="005817E5" w:rsidRDefault="005817E5" w:rsidP="005817E5">
      <w:pPr>
        <w:autoSpaceDE w:val="0"/>
        <w:autoSpaceDN w:val="0"/>
        <w:adjustRightInd w:val="0"/>
        <w:spacing w:after="0" w:line="240" w:lineRule="auto"/>
        <w:rPr>
          <w:rFonts w:ascii="Arial" w:eastAsiaTheme="minorEastAsia" w:hAnsi="Arial" w:cs="Arial"/>
          <w:lang w:val="en-AU" w:eastAsia="en-AU"/>
        </w:rPr>
      </w:pPr>
    </w:p>
    <w:p w:rsidR="005817E5" w:rsidRPr="005817E5" w:rsidRDefault="005817E5" w:rsidP="005817E5">
      <w:pPr>
        <w:autoSpaceDE w:val="0"/>
        <w:autoSpaceDN w:val="0"/>
        <w:adjustRightInd w:val="0"/>
        <w:spacing w:after="0" w:line="240" w:lineRule="auto"/>
        <w:rPr>
          <w:rFonts w:ascii="Arial" w:eastAsiaTheme="minorEastAsia" w:hAnsi="Arial" w:cs="Arial"/>
          <w:lang w:val="en-AU" w:eastAsia="en-AU"/>
        </w:rPr>
      </w:pPr>
    </w:p>
    <w:p w:rsidR="005817E5" w:rsidRPr="005817E5" w:rsidRDefault="005817E5" w:rsidP="005817E5">
      <w:pPr>
        <w:autoSpaceDE w:val="0"/>
        <w:autoSpaceDN w:val="0"/>
        <w:adjustRightInd w:val="0"/>
        <w:spacing w:after="0" w:line="240" w:lineRule="auto"/>
        <w:rPr>
          <w:rFonts w:ascii="Arial" w:eastAsiaTheme="minorEastAsia" w:hAnsi="Arial" w:cs="Arial"/>
          <w:b/>
          <w:bCs/>
          <w:lang w:val="en-AU" w:eastAsia="en-AU"/>
        </w:rPr>
      </w:pPr>
      <w:r w:rsidRPr="005817E5">
        <w:rPr>
          <w:rFonts w:ascii="Arial" w:eastAsiaTheme="minorEastAsia" w:hAnsi="Arial" w:cs="Arial"/>
          <w:b/>
          <w:bCs/>
          <w:lang w:val="en-AU" w:eastAsia="en-AU"/>
        </w:rPr>
        <w:t>14. LICENCE</w:t>
      </w:r>
    </w:p>
    <w:p w:rsidR="005817E5" w:rsidRPr="005817E5" w:rsidRDefault="005817E5" w:rsidP="005817E5">
      <w:pPr>
        <w:numPr>
          <w:ilvl w:val="0"/>
          <w:numId w:val="15"/>
        </w:numPr>
        <w:autoSpaceDE w:val="0"/>
        <w:autoSpaceDN w:val="0"/>
        <w:adjustRightInd w:val="0"/>
        <w:spacing w:after="0" w:line="240" w:lineRule="auto"/>
        <w:contextualSpacing/>
        <w:rPr>
          <w:rFonts w:ascii="Arial" w:eastAsiaTheme="minorEastAsia" w:hAnsi="Arial" w:cs="Arial"/>
          <w:lang w:val="en-AU" w:eastAsia="en-AU"/>
        </w:rPr>
      </w:pPr>
      <w:r w:rsidRPr="005817E5">
        <w:rPr>
          <w:rFonts w:ascii="Arial" w:eastAsiaTheme="minorEastAsia" w:hAnsi="Arial" w:cs="Arial"/>
          <w:lang w:val="en-AU" w:eastAsia="en-AU"/>
        </w:rPr>
        <w:t>The Employee warrants that he or she holds the current licence(s) as described in ITEM 17 of the Schedule</w:t>
      </w:r>
    </w:p>
    <w:p w:rsidR="005817E5" w:rsidRPr="005817E5" w:rsidRDefault="005817E5" w:rsidP="005817E5">
      <w:pPr>
        <w:numPr>
          <w:ilvl w:val="0"/>
          <w:numId w:val="15"/>
        </w:numPr>
        <w:autoSpaceDE w:val="0"/>
        <w:autoSpaceDN w:val="0"/>
        <w:adjustRightInd w:val="0"/>
        <w:spacing w:after="0" w:line="240" w:lineRule="auto"/>
        <w:contextualSpacing/>
        <w:rPr>
          <w:rFonts w:ascii="Arial" w:eastAsiaTheme="minorEastAsia" w:hAnsi="Arial" w:cs="Arial"/>
          <w:lang w:val="en-AU" w:eastAsia="en-AU"/>
        </w:rPr>
      </w:pPr>
      <w:r w:rsidRPr="005817E5">
        <w:rPr>
          <w:rFonts w:ascii="Arial" w:eastAsiaTheme="minorEastAsia" w:hAnsi="Arial" w:cs="Arial"/>
          <w:lang w:val="en-AU" w:eastAsia="en-AU"/>
        </w:rPr>
        <w:t>The Employee will do all things necessary to renew the said licence(s) and provide to the Company evidence of that renewal upon request</w:t>
      </w:r>
    </w:p>
    <w:p w:rsidR="005817E5" w:rsidRPr="005817E5" w:rsidRDefault="005817E5" w:rsidP="005817E5">
      <w:pPr>
        <w:autoSpaceDE w:val="0"/>
        <w:autoSpaceDN w:val="0"/>
        <w:adjustRightInd w:val="0"/>
        <w:spacing w:after="0" w:line="240" w:lineRule="auto"/>
        <w:rPr>
          <w:rFonts w:ascii="Arial" w:eastAsiaTheme="minorEastAsia" w:hAnsi="Arial" w:cs="Arial"/>
          <w:i/>
          <w:iCs/>
          <w:lang w:val="en-AU" w:eastAsia="en-AU"/>
        </w:rPr>
      </w:pPr>
      <w:r w:rsidRPr="005817E5">
        <w:rPr>
          <w:rFonts w:ascii="Arial" w:eastAsiaTheme="minorEastAsia" w:hAnsi="Arial" w:cs="Arial"/>
          <w:i/>
          <w:iCs/>
          <w:lang w:val="en-AU" w:eastAsia="en-AU"/>
        </w:rPr>
        <w:t>[</w:t>
      </w:r>
      <w:proofErr w:type="gramStart"/>
      <w:r w:rsidRPr="005817E5">
        <w:rPr>
          <w:rFonts w:ascii="Arial" w:eastAsiaTheme="minorEastAsia" w:hAnsi="Arial" w:cs="Arial"/>
          <w:i/>
          <w:iCs/>
          <w:lang w:val="en-AU" w:eastAsia="en-AU"/>
        </w:rPr>
        <w:t>delete</w:t>
      </w:r>
      <w:proofErr w:type="gramEnd"/>
      <w:r w:rsidRPr="005817E5">
        <w:rPr>
          <w:rFonts w:ascii="Arial" w:eastAsiaTheme="minorEastAsia" w:hAnsi="Arial" w:cs="Arial"/>
          <w:i/>
          <w:iCs/>
          <w:lang w:val="en-AU" w:eastAsia="en-AU"/>
        </w:rPr>
        <w:t xml:space="preserve"> whichever of the following clauses is not applicable]</w:t>
      </w:r>
    </w:p>
    <w:p w:rsidR="005817E5" w:rsidRPr="005817E5" w:rsidRDefault="005817E5" w:rsidP="005817E5">
      <w:pPr>
        <w:numPr>
          <w:ilvl w:val="0"/>
          <w:numId w:val="15"/>
        </w:numPr>
        <w:autoSpaceDE w:val="0"/>
        <w:autoSpaceDN w:val="0"/>
        <w:adjustRightInd w:val="0"/>
        <w:spacing w:after="0" w:line="240" w:lineRule="auto"/>
        <w:contextualSpacing/>
        <w:rPr>
          <w:rFonts w:ascii="Arial" w:eastAsiaTheme="minorEastAsia" w:hAnsi="Arial" w:cs="Arial"/>
          <w:lang w:val="en-AU" w:eastAsia="en-AU"/>
        </w:rPr>
      </w:pPr>
      <w:r w:rsidRPr="005817E5">
        <w:rPr>
          <w:rFonts w:ascii="Arial" w:eastAsiaTheme="minorEastAsia" w:hAnsi="Arial" w:cs="Arial"/>
          <w:lang w:val="en-AU" w:eastAsia="en-AU"/>
        </w:rPr>
        <w:t>The Company will pay all expenses required for the Employee to comply with this sub-clause 14(b) or</w:t>
      </w:r>
    </w:p>
    <w:p w:rsidR="005817E5" w:rsidRPr="005817E5" w:rsidRDefault="005817E5" w:rsidP="005817E5">
      <w:pPr>
        <w:autoSpaceDE w:val="0"/>
        <w:autoSpaceDN w:val="0"/>
        <w:adjustRightInd w:val="0"/>
        <w:spacing w:after="0" w:line="240" w:lineRule="auto"/>
        <w:ind w:left="360"/>
        <w:rPr>
          <w:rFonts w:ascii="Arial" w:eastAsiaTheme="minorEastAsia" w:hAnsi="Arial" w:cs="Arial"/>
          <w:lang w:val="en-AU" w:eastAsia="en-AU"/>
        </w:rPr>
      </w:pPr>
      <w:r w:rsidRPr="005817E5">
        <w:rPr>
          <w:rFonts w:ascii="Arial" w:eastAsiaTheme="minorEastAsia" w:hAnsi="Arial" w:cs="Arial"/>
          <w:lang w:val="en-AU" w:eastAsia="en-AU"/>
        </w:rPr>
        <w:t>*(c) The Employee will pay all expenses required for the Employee to comply with this subclause 14(b)</w:t>
      </w:r>
    </w:p>
    <w:p w:rsidR="005817E5" w:rsidRPr="005817E5" w:rsidRDefault="005817E5" w:rsidP="005817E5">
      <w:pPr>
        <w:autoSpaceDE w:val="0"/>
        <w:autoSpaceDN w:val="0"/>
        <w:adjustRightInd w:val="0"/>
        <w:spacing w:after="0" w:line="240" w:lineRule="auto"/>
        <w:ind w:left="720"/>
        <w:contextualSpacing/>
        <w:rPr>
          <w:rFonts w:ascii="Arial" w:eastAsiaTheme="minorEastAsia" w:hAnsi="Arial" w:cs="Arial"/>
          <w:lang w:val="en-AU" w:eastAsia="en-AU"/>
        </w:rPr>
      </w:pPr>
    </w:p>
    <w:p w:rsidR="005817E5" w:rsidRPr="005817E5" w:rsidRDefault="005817E5" w:rsidP="005817E5">
      <w:pPr>
        <w:autoSpaceDE w:val="0"/>
        <w:autoSpaceDN w:val="0"/>
        <w:adjustRightInd w:val="0"/>
        <w:spacing w:after="0" w:line="240" w:lineRule="auto"/>
        <w:rPr>
          <w:rFonts w:ascii="Arial" w:eastAsiaTheme="minorEastAsia" w:hAnsi="Arial" w:cs="Arial"/>
          <w:lang w:val="en-AU" w:eastAsia="en-AU"/>
        </w:rPr>
      </w:pPr>
    </w:p>
    <w:p w:rsidR="005817E5" w:rsidRPr="005817E5" w:rsidRDefault="005817E5" w:rsidP="005817E5">
      <w:pPr>
        <w:autoSpaceDE w:val="0"/>
        <w:autoSpaceDN w:val="0"/>
        <w:adjustRightInd w:val="0"/>
        <w:spacing w:after="0" w:line="240" w:lineRule="auto"/>
        <w:rPr>
          <w:rFonts w:ascii="Arial" w:eastAsiaTheme="minorEastAsia" w:hAnsi="Arial" w:cs="Arial"/>
          <w:b/>
          <w:bCs/>
          <w:lang w:val="en-AU" w:eastAsia="en-AU"/>
        </w:rPr>
      </w:pPr>
      <w:r w:rsidRPr="005817E5">
        <w:rPr>
          <w:rFonts w:ascii="Arial" w:eastAsiaTheme="minorEastAsia" w:hAnsi="Arial" w:cs="Arial"/>
          <w:b/>
          <w:bCs/>
          <w:lang w:val="en-AU" w:eastAsia="en-AU"/>
        </w:rPr>
        <w:t>15. WARRANTIES</w:t>
      </w:r>
    </w:p>
    <w:p w:rsidR="005817E5" w:rsidRPr="005817E5" w:rsidRDefault="005817E5" w:rsidP="005817E5">
      <w:pPr>
        <w:autoSpaceDE w:val="0"/>
        <w:autoSpaceDN w:val="0"/>
        <w:adjustRightInd w:val="0"/>
        <w:spacing w:after="0" w:line="240" w:lineRule="auto"/>
        <w:rPr>
          <w:rFonts w:ascii="Arial" w:eastAsiaTheme="minorEastAsia" w:hAnsi="Arial" w:cs="Arial"/>
          <w:lang w:val="en-AU" w:eastAsia="en-AU"/>
        </w:rPr>
      </w:pPr>
      <w:r w:rsidRPr="005817E5">
        <w:rPr>
          <w:rFonts w:ascii="Arial" w:eastAsiaTheme="minorEastAsia" w:hAnsi="Arial" w:cs="Arial"/>
          <w:lang w:val="en-AU" w:eastAsia="en-AU"/>
        </w:rPr>
        <w:t>The Employee acknowledges that the Company will rely on the warranties provided in this Agreement to conduct its business and comply with statutory requirements.</w:t>
      </w:r>
    </w:p>
    <w:p w:rsidR="005817E5" w:rsidRPr="005817E5" w:rsidRDefault="005817E5" w:rsidP="005817E5">
      <w:pPr>
        <w:autoSpaceDE w:val="0"/>
        <w:autoSpaceDN w:val="0"/>
        <w:adjustRightInd w:val="0"/>
        <w:spacing w:after="0" w:line="240" w:lineRule="auto"/>
        <w:rPr>
          <w:rFonts w:ascii="Arial" w:eastAsiaTheme="minorEastAsia" w:hAnsi="Arial" w:cs="Arial"/>
          <w:lang w:val="en-AU" w:eastAsia="en-AU"/>
        </w:rPr>
      </w:pPr>
    </w:p>
    <w:p w:rsidR="005817E5" w:rsidRPr="005817E5" w:rsidRDefault="005817E5" w:rsidP="005817E5">
      <w:pPr>
        <w:autoSpaceDE w:val="0"/>
        <w:autoSpaceDN w:val="0"/>
        <w:adjustRightInd w:val="0"/>
        <w:spacing w:after="0" w:line="240" w:lineRule="auto"/>
        <w:rPr>
          <w:rFonts w:ascii="Arial" w:eastAsiaTheme="minorEastAsia" w:hAnsi="Arial" w:cs="Arial"/>
          <w:lang w:val="en-AU" w:eastAsia="en-AU"/>
        </w:rPr>
      </w:pPr>
    </w:p>
    <w:p w:rsidR="005817E5" w:rsidRPr="005817E5" w:rsidRDefault="005817E5" w:rsidP="005817E5">
      <w:pPr>
        <w:autoSpaceDE w:val="0"/>
        <w:autoSpaceDN w:val="0"/>
        <w:adjustRightInd w:val="0"/>
        <w:spacing w:after="0" w:line="240" w:lineRule="auto"/>
        <w:rPr>
          <w:rFonts w:ascii="Arial" w:eastAsiaTheme="minorEastAsia" w:hAnsi="Arial" w:cs="Arial"/>
          <w:b/>
          <w:bCs/>
          <w:lang w:val="en-AU" w:eastAsia="en-AU"/>
        </w:rPr>
      </w:pPr>
      <w:r w:rsidRPr="005817E5">
        <w:rPr>
          <w:rFonts w:ascii="Arial" w:eastAsiaTheme="minorEastAsia" w:hAnsi="Arial" w:cs="Arial"/>
          <w:b/>
          <w:bCs/>
          <w:lang w:val="en-AU" w:eastAsia="en-AU"/>
        </w:rPr>
        <w:t>16. GENERAL</w:t>
      </w:r>
    </w:p>
    <w:p w:rsidR="005817E5" w:rsidRPr="005817E5" w:rsidRDefault="005817E5" w:rsidP="005817E5">
      <w:pPr>
        <w:numPr>
          <w:ilvl w:val="0"/>
          <w:numId w:val="16"/>
        </w:numPr>
        <w:autoSpaceDE w:val="0"/>
        <w:autoSpaceDN w:val="0"/>
        <w:adjustRightInd w:val="0"/>
        <w:spacing w:after="0" w:line="240" w:lineRule="auto"/>
        <w:contextualSpacing/>
        <w:rPr>
          <w:rFonts w:ascii="Arial" w:eastAsiaTheme="minorEastAsia" w:hAnsi="Arial" w:cs="Arial"/>
          <w:lang w:val="en-AU" w:eastAsia="en-AU"/>
        </w:rPr>
      </w:pPr>
      <w:r w:rsidRPr="005817E5">
        <w:rPr>
          <w:rFonts w:ascii="Arial" w:eastAsiaTheme="minorEastAsia" w:hAnsi="Arial" w:cs="Arial"/>
          <w:lang w:val="en-AU" w:eastAsia="en-AU"/>
        </w:rPr>
        <w:t>This Agreement is the sole agreement between the parties which relates to the terms and conditions under which the Employee is employed by the Company. The parties expressly acknowledge that no representations or warranties have been given by either of them other than those contained in this Agreement.</w:t>
      </w:r>
    </w:p>
    <w:p w:rsidR="005817E5" w:rsidRPr="005817E5" w:rsidRDefault="005817E5" w:rsidP="005817E5">
      <w:pPr>
        <w:numPr>
          <w:ilvl w:val="0"/>
          <w:numId w:val="16"/>
        </w:numPr>
        <w:autoSpaceDE w:val="0"/>
        <w:autoSpaceDN w:val="0"/>
        <w:adjustRightInd w:val="0"/>
        <w:spacing w:after="0" w:line="240" w:lineRule="auto"/>
        <w:contextualSpacing/>
        <w:rPr>
          <w:rFonts w:ascii="Arial" w:eastAsiaTheme="minorEastAsia" w:hAnsi="Arial" w:cs="Arial"/>
          <w:lang w:val="en-AU" w:eastAsia="en-AU"/>
        </w:rPr>
      </w:pPr>
      <w:r w:rsidRPr="005817E5">
        <w:rPr>
          <w:rFonts w:ascii="Arial" w:eastAsiaTheme="minorEastAsia" w:hAnsi="Arial" w:cs="Arial"/>
          <w:lang w:val="en-AU" w:eastAsia="en-AU"/>
        </w:rPr>
        <w:t>This Agreement will be governed by the laws of New South Wales and the parties agree that they will submit to the exclusive jurisdiction of the courts of New South Wales and the courts entitled to hear appeals from those courts.</w:t>
      </w:r>
    </w:p>
    <w:p w:rsidR="005817E5" w:rsidRPr="005817E5" w:rsidRDefault="005817E5" w:rsidP="005817E5">
      <w:pPr>
        <w:numPr>
          <w:ilvl w:val="0"/>
          <w:numId w:val="16"/>
        </w:numPr>
        <w:autoSpaceDE w:val="0"/>
        <w:autoSpaceDN w:val="0"/>
        <w:adjustRightInd w:val="0"/>
        <w:spacing w:after="0" w:line="240" w:lineRule="auto"/>
        <w:contextualSpacing/>
        <w:rPr>
          <w:rFonts w:ascii="Arial" w:eastAsiaTheme="minorEastAsia" w:hAnsi="Arial" w:cs="Arial"/>
          <w:lang w:val="en-AU" w:eastAsia="en-AU"/>
        </w:rPr>
      </w:pPr>
      <w:r w:rsidRPr="005817E5">
        <w:rPr>
          <w:rFonts w:ascii="Arial" w:eastAsiaTheme="minorEastAsia" w:hAnsi="Arial" w:cs="Arial"/>
          <w:lang w:val="en-AU" w:eastAsia="en-AU"/>
        </w:rPr>
        <w:t>The parties agree that before either party commences formal legal proceedings both parties will endeavour to exhaust all appropriate forms of alternative dispute resolution to resolve any dispute unless it is not practicable to do so.</w:t>
      </w:r>
    </w:p>
    <w:p w:rsidR="005817E5" w:rsidRPr="005817E5" w:rsidRDefault="005817E5" w:rsidP="005817E5">
      <w:pPr>
        <w:numPr>
          <w:ilvl w:val="0"/>
          <w:numId w:val="16"/>
        </w:numPr>
        <w:autoSpaceDE w:val="0"/>
        <w:autoSpaceDN w:val="0"/>
        <w:adjustRightInd w:val="0"/>
        <w:spacing w:after="0" w:line="240" w:lineRule="auto"/>
        <w:contextualSpacing/>
        <w:rPr>
          <w:rFonts w:ascii="Arial" w:eastAsiaTheme="minorEastAsia" w:hAnsi="Arial" w:cs="Arial"/>
          <w:lang w:val="en-AU" w:eastAsia="en-AU"/>
        </w:rPr>
      </w:pPr>
      <w:r w:rsidRPr="005817E5">
        <w:rPr>
          <w:rFonts w:ascii="Arial" w:eastAsiaTheme="minorEastAsia" w:hAnsi="Arial" w:cs="Arial"/>
          <w:lang w:val="en-AU" w:eastAsia="en-AU"/>
        </w:rPr>
        <w:t>Part(s) or all of any clause(s) of this Agreement that is illegal or unenforceable will be severed from this Agreement and the remaining provisions will continue in force.</w:t>
      </w:r>
    </w:p>
    <w:p w:rsidR="005817E5" w:rsidRPr="005817E5" w:rsidRDefault="005817E5" w:rsidP="005817E5">
      <w:pPr>
        <w:numPr>
          <w:ilvl w:val="0"/>
          <w:numId w:val="16"/>
        </w:numPr>
        <w:autoSpaceDE w:val="0"/>
        <w:autoSpaceDN w:val="0"/>
        <w:adjustRightInd w:val="0"/>
        <w:spacing w:after="0" w:line="240" w:lineRule="auto"/>
        <w:contextualSpacing/>
        <w:rPr>
          <w:rFonts w:ascii="Arial" w:eastAsiaTheme="minorEastAsia" w:hAnsi="Arial" w:cs="Arial"/>
          <w:lang w:val="en-AU" w:eastAsia="en-AU"/>
        </w:rPr>
      </w:pPr>
      <w:r w:rsidRPr="005817E5">
        <w:rPr>
          <w:rFonts w:ascii="Arial" w:eastAsiaTheme="minorEastAsia" w:hAnsi="Arial" w:cs="Arial"/>
          <w:lang w:val="en-AU" w:eastAsia="en-AU"/>
        </w:rPr>
        <w:t>The parties agree that each party has had the opportunity to obtain their own independent legal advice in respect of this Agreement and each party has freely and voluntarily executed this Agreement after having taken advantage of that opportunity if they have elected to do so.</w:t>
      </w:r>
    </w:p>
    <w:p w:rsidR="005817E5" w:rsidRPr="005817E5" w:rsidRDefault="005817E5" w:rsidP="005817E5">
      <w:pPr>
        <w:autoSpaceDE w:val="0"/>
        <w:autoSpaceDN w:val="0"/>
        <w:adjustRightInd w:val="0"/>
        <w:spacing w:after="0" w:line="240" w:lineRule="auto"/>
        <w:rPr>
          <w:rFonts w:ascii="Arial" w:eastAsiaTheme="minorEastAsia" w:hAnsi="Arial" w:cs="Arial"/>
          <w:lang w:val="en-AU" w:eastAsia="en-AU"/>
        </w:rPr>
      </w:pPr>
    </w:p>
    <w:p w:rsidR="005817E5" w:rsidRPr="005817E5" w:rsidRDefault="005817E5" w:rsidP="005817E5">
      <w:pPr>
        <w:autoSpaceDE w:val="0"/>
        <w:autoSpaceDN w:val="0"/>
        <w:adjustRightInd w:val="0"/>
        <w:spacing w:after="0" w:line="240" w:lineRule="auto"/>
        <w:rPr>
          <w:rFonts w:ascii="Arial" w:eastAsiaTheme="minorEastAsia" w:hAnsi="Arial" w:cs="Arial"/>
          <w:lang w:val="en-AU" w:eastAsia="en-AU"/>
        </w:rPr>
      </w:pPr>
    </w:p>
    <w:p w:rsidR="005817E5" w:rsidRPr="005817E5" w:rsidRDefault="005817E5" w:rsidP="005817E5">
      <w:pPr>
        <w:autoSpaceDE w:val="0"/>
        <w:autoSpaceDN w:val="0"/>
        <w:adjustRightInd w:val="0"/>
        <w:spacing w:after="0" w:line="240" w:lineRule="auto"/>
        <w:rPr>
          <w:rFonts w:ascii="Arial" w:eastAsiaTheme="minorEastAsia" w:hAnsi="Arial" w:cs="Arial"/>
          <w:lang w:val="en-AU" w:eastAsia="en-AU"/>
        </w:rPr>
      </w:pPr>
    </w:p>
    <w:p w:rsidR="005817E5" w:rsidRPr="005817E5" w:rsidRDefault="005817E5" w:rsidP="005817E5">
      <w:pPr>
        <w:rPr>
          <w:rFonts w:ascii="Arial" w:eastAsiaTheme="minorEastAsia" w:hAnsi="Arial" w:cs="Arial"/>
          <w:lang w:val="en-AU" w:eastAsia="en-AU"/>
        </w:rPr>
      </w:pPr>
      <w:r w:rsidRPr="005817E5">
        <w:rPr>
          <w:rFonts w:ascii="Arial" w:eastAsiaTheme="minorEastAsia" w:hAnsi="Arial" w:cs="Arial"/>
          <w:lang w:val="en-AU" w:eastAsia="en-AU"/>
        </w:rPr>
        <w:br w:type="page"/>
      </w:r>
    </w:p>
    <w:p w:rsidR="005817E5" w:rsidRPr="005817E5" w:rsidRDefault="005817E5" w:rsidP="005817E5">
      <w:pPr>
        <w:autoSpaceDE w:val="0"/>
        <w:autoSpaceDN w:val="0"/>
        <w:adjustRightInd w:val="0"/>
        <w:spacing w:after="0" w:line="240" w:lineRule="auto"/>
        <w:rPr>
          <w:rFonts w:ascii="Arial" w:eastAsiaTheme="minorEastAsia" w:hAnsi="Arial" w:cs="Arial"/>
          <w:lang w:val="en-AU" w:eastAsia="en-AU"/>
        </w:rPr>
      </w:pPr>
      <w:r w:rsidRPr="005817E5">
        <w:rPr>
          <w:rFonts w:ascii="Arial" w:eastAsiaTheme="minorEastAsia" w:hAnsi="Arial" w:cs="Arial"/>
          <w:lang w:val="en-AU" w:eastAsia="en-AU"/>
        </w:rPr>
        <w:lastRenderedPageBreak/>
        <w:t xml:space="preserve">EXECUTED BY THE COMPANY: </w:t>
      </w:r>
    </w:p>
    <w:p w:rsidR="005817E5" w:rsidRPr="005817E5" w:rsidRDefault="005817E5" w:rsidP="005817E5">
      <w:pPr>
        <w:autoSpaceDE w:val="0"/>
        <w:autoSpaceDN w:val="0"/>
        <w:adjustRightInd w:val="0"/>
        <w:spacing w:after="0" w:line="240" w:lineRule="auto"/>
        <w:rPr>
          <w:rFonts w:ascii="Arial" w:eastAsiaTheme="minorEastAsia" w:hAnsi="Arial" w:cs="Arial"/>
          <w:lang w:val="en-AU" w:eastAsia="en-AU"/>
        </w:rPr>
      </w:pPr>
      <w:r w:rsidRPr="005817E5">
        <w:rPr>
          <w:rFonts w:ascii="Arial" w:eastAsiaTheme="minorEastAsia" w:hAnsi="Arial" w:cs="Arial"/>
          <w:lang w:val="en-AU" w:eastAsia="en-AU"/>
        </w:rPr>
        <w:t>(</w:t>
      </w:r>
      <w:proofErr w:type="gramStart"/>
      <w:r w:rsidRPr="005817E5">
        <w:rPr>
          <w:rFonts w:ascii="Arial" w:eastAsiaTheme="minorEastAsia" w:hAnsi="Arial" w:cs="Arial"/>
          <w:lang w:val="en-AU" w:eastAsia="en-AU"/>
        </w:rPr>
        <w:t>in</w:t>
      </w:r>
      <w:proofErr w:type="gramEnd"/>
      <w:r w:rsidRPr="005817E5">
        <w:rPr>
          <w:rFonts w:ascii="Arial" w:eastAsiaTheme="minorEastAsia" w:hAnsi="Arial" w:cs="Arial"/>
          <w:lang w:val="en-AU" w:eastAsia="en-AU"/>
        </w:rPr>
        <w:t xml:space="preserve"> accordance with section 127(1) of the Corporations Act by authority of its directors)</w:t>
      </w:r>
    </w:p>
    <w:p w:rsidR="005817E5" w:rsidRPr="005817E5" w:rsidRDefault="005817E5" w:rsidP="005817E5">
      <w:pPr>
        <w:autoSpaceDE w:val="0"/>
        <w:autoSpaceDN w:val="0"/>
        <w:adjustRightInd w:val="0"/>
        <w:spacing w:after="0" w:line="240" w:lineRule="auto"/>
        <w:rPr>
          <w:rFonts w:ascii="Arial" w:eastAsiaTheme="minorEastAsia" w:hAnsi="Arial" w:cs="Arial"/>
          <w:lang w:val="en-AU" w:eastAsia="en-AU"/>
        </w:rPr>
      </w:pPr>
    </w:p>
    <w:p w:rsidR="005817E5" w:rsidRPr="005817E5" w:rsidRDefault="005817E5" w:rsidP="005817E5">
      <w:pPr>
        <w:autoSpaceDE w:val="0"/>
        <w:autoSpaceDN w:val="0"/>
        <w:adjustRightInd w:val="0"/>
        <w:spacing w:after="0" w:line="240" w:lineRule="auto"/>
        <w:rPr>
          <w:rFonts w:ascii="Arial" w:eastAsiaTheme="minorEastAsia" w:hAnsi="Arial" w:cs="Arial"/>
          <w:lang w:val="en-AU" w:eastAsia="en-AU"/>
        </w:rPr>
      </w:pPr>
      <w:r w:rsidRPr="005817E5">
        <w:rPr>
          <w:rFonts w:ascii="Arial" w:eastAsiaTheme="minorEastAsia" w:hAnsi="Arial" w:cs="Arial"/>
          <w:lang w:val="en-AU" w:eastAsia="en-AU"/>
        </w:rPr>
        <w:t>Director and Secretary</w:t>
      </w:r>
    </w:p>
    <w:p w:rsidR="005817E5" w:rsidRPr="005817E5" w:rsidRDefault="005817E5" w:rsidP="005817E5">
      <w:pPr>
        <w:autoSpaceDE w:val="0"/>
        <w:autoSpaceDN w:val="0"/>
        <w:adjustRightInd w:val="0"/>
        <w:spacing w:after="0" w:line="240" w:lineRule="auto"/>
        <w:rPr>
          <w:rFonts w:ascii="Arial" w:eastAsiaTheme="minorEastAsia" w:hAnsi="Arial" w:cs="Arial"/>
          <w:lang w:val="en-AU" w:eastAsia="en-AU"/>
        </w:rPr>
      </w:pPr>
    </w:p>
    <w:p w:rsidR="005817E5" w:rsidRPr="005817E5" w:rsidRDefault="005817E5" w:rsidP="005817E5">
      <w:pPr>
        <w:autoSpaceDE w:val="0"/>
        <w:autoSpaceDN w:val="0"/>
        <w:adjustRightInd w:val="0"/>
        <w:spacing w:after="0" w:line="240" w:lineRule="auto"/>
        <w:rPr>
          <w:rFonts w:ascii="Arial" w:eastAsiaTheme="minorEastAsia" w:hAnsi="Arial" w:cs="Arial"/>
          <w:lang w:val="en-AU" w:eastAsia="en-AU"/>
        </w:rPr>
      </w:pPr>
    </w:p>
    <w:p w:rsidR="005817E5" w:rsidRPr="005817E5" w:rsidRDefault="005817E5" w:rsidP="005817E5">
      <w:pPr>
        <w:autoSpaceDE w:val="0"/>
        <w:autoSpaceDN w:val="0"/>
        <w:adjustRightInd w:val="0"/>
        <w:spacing w:after="0" w:line="240" w:lineRule="auto"/>
        <w:rPr>
          <w:rFonts w:ascii="Arial" w:eastAsiaTheme="minorEastAsia" w:hAnsi="Arial" w:cs="Arial"/>
          <w:lang w:val="en-AU" w:eastAsia="en-AU"/>
        </w:rPr>
      </w:pPr>
      <w:r w:rsidRPr="005817E5">
        <w:rPr>
          <w:rFonts w:ascii="Arial" w:eastAsiaTheme="minorEastAsia" w:hAnsi="Arial" w:cs="Arial"/>
          <w:noProof/>
          <w:lang w:val="en-AU" w:eastAsia="en-AU"/>
        </w:rPr>
        <mc:AlternateContent>
          <mc:Choice Requires="wps">
            <w:drawing>
              <wp:anchor distT="0" distB="0" distL="114300" distR="114300" simplePos="0" relativeHeight="251663360" behindDoc="0" locked="0" layoutInCell="1" allowOverlap="1" wp14:anchorId="4C160108" wp14:editId="03327B6F">
                <wp:simplePos x="0" y="0"/>
                <wp:positionH relativeFrom="column">
                  <wp:posOffset>685800</wp:posOffset>
                </wp:positionH>
                <wp:positionV relativeFrom="paragraph">
                  <wp:posOffset>140970</wp:posOffset>
                </wp:positionV>
                <wp:extent cx="4943475" cy="0"/>
                <wp:effectExtent l="9525" t="9525" r="9525" b="9525"/>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43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4954CB" id="_x0000_t32" coordsize="21600,21600" o:spt="32" o:oned="t" path="m,l21600,21600e" filled="f">
                <v:path arrowok="t" fillok="f" o:connecttype="none"/>
                <o:lock v:ext="edit" shapetype="t"/>
              </v:shapetype>
              <v:shape id="AutoShape 6" o:spid="_x0000_s1026" type="#_x0000_t32" style="position:absolute;margin-left:54pt;margin-top:11.1pt;width:389.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kGkHgIAADs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"/>
            </w:pict>
          </mc:Fallback>
        </mc:AlternateContent>
      </w:r>
      <w:r w:rsidRPr="005817E5">
        <w:rPr>
          <w:rFonts w:ascii="Arial" w:eastAsiaTheme="minorEastAsia" w:hAnsi="Arial" w:cs="Arial"/>
          <w:lang w:val="en-AU" w:eastAsia="en-AU"/>
        </w:rPr>
        <w:t>Signature:</w:t>
      </w:r>
    </w:p>
    <w:p w:rsidR="005817E5" w:rsidRPr="005817E5" w:rsidRDefault="005817E5" w:rsidP="005817E5">
      <w:pPr>
        <w:autoSpaceDE w:val="0"/>
        <w:autoSpaceDN w:val="0"/>
        <w:adjustRightInd w:val="0"/>
        <w:spacing w:after="0" w:line="240" w:lineRule="auto"/>
        <w:rPr>
          <w:rFonts w:ascii="Arial" w:eastAsiaTheme="minorEastAsia" w:hAnsi="Arial" w:cs="Arial"/>
          <w:lang w:val="en-AU" w:eastAsia="en-AU"/>
        </w:rPr>
      </w:pPr>
    </w:p>
    <w:p w:rsidR="005817E5" w:rsidRPr="005817E5" w:rsidRDefault="005817E5" w:rsidP="005817E5">
      <w:pPr>
        <w:autoSpaceDE w:val="0"/>
        <w:autoSpaceDN w:val="0"/>
        <w:adjustRightInd w:val="0"/>
        <w:spacing w:after="0" w:line="240" w:lineRule="auto"/>
        <w:rPr>
          <w:rFonts w:ascii="Arial" w:eastAsiaTheme="minorEastAsia" w:hAnsi="Arial" w:cs="Arial"/>
          <w:lang w:val="en-AU" w:eastAsia="en-AU"/>
        </w:rPr>
      </w:pPr>
    </w:p>
    <w:p w:rsidR="005817E5" w:rsidRPr="005817E5" w:rsidRDefault="005817E5" w:rsidP="005817E5">
      <w:pPr>
        <w:autoSpaceDE w:val="0"/>
        <w:autoSpaceDN w:val="0"/>
        <w:adjustRightInd w:val="0"/>
        <w:spacing w:after="0" w:line="240" w:lineRule="auto"/>
        <w:rPr>
          <w:rFonts w:ascii="Arial" w:eastAsiaTheme="minorEastAsia" w:hAnsi="Arial" w:cs="Arial"/>
          <w:lang w:val="en-AU" w:eastAsia="en-AU"/>
        </w:rPr>
      </w:pPr>
      <w:r w:rsidRPr="005817E5">
        <w:rPr>
          <w:rFonts w:ascii="Arial" w:eastAsiaTheme="minorEastAsia" w:hAnsi="Arial" w:cs="Arial"/>
          <w:noProof/>
          <w:lang w:val="en-AU" w:eastAsia="en-AU"/>
        </w:rPr>
        <mc:AlternateContent>
          <mc:Choice Requires="wps">
            <w:drawing>
              <wp:anchor distT="0" distB="0" distL="114300" distR="114300" simplePos="0" relativeHeight="251664384" behindDoc="0" locked="0" layoutInCell="1" allowOverlap="1" wp14:anchorId="42B5F78A" wp14:editId="59E63509">
                <wp:simplePos x="0" y="0"/>
                <wp:positionH relativeFrom="column">
                  <wp:posOffset>781050</wp:posOffset>
                </wp:positionH>
                <wp:positionV relativeFrom="paragraph">
                  <wp:posOffset>135255</wp:posOffset>
                </wp:positionV>
                <wp:extent cx="4848225" cy="0"/>
                <wp:effectExtent l="9525" t="9525" r="9525" b="9525"/>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8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151F22" id="AutoShape 7" o:spid="_x0000_s1026" type="#_x0000_t32" style="position:absolute;margin-left:61.5pt;margin-top:10.65pt;width:381.7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"/>
            </w:pict>
          </mc:Fallback>
        </mc:AlternateContent>
      </w:r>
      <w:r w:rsidRPr="005817E5">
        <w:rPr>
          <w:rFonts w:ascii="Arial" w:eastAsiaTheme="minorEastAsia" w:hAnsi="Arial" w:cs="Arial"/>
          <w:lang w:val="en-AU" w:eastAsia="en-AU"/>
        </w:rPr>
        <w:t>Print name:</w:t>
      </w:r>
    </w:p>
    <w:p w:rsidR="005817E5" w:rsidRPr="005817E5" w:rsidRDefault="005817E5" w:rsidP="005817E5">
      <w:pPr>
        <w:autoSpaceDE w:val="0"/>
        <w:autoSpaceDN w:val="0"/>
        <w:adjustRightInd w:val="0"/>
        <w:spacing w:after="0" w:line="240" w:lineRule="auto"/>
        <w:rPr>
          <w:rFonts w:ascii="Arial" w:eastAsiaTheme="minorEastAsia" w:hAnsi="Arial" w:cs="Arial"/>
          <w:lang w:val="en-AU" w:eastAsia="en-AU"/>
        </w:rPr>
      </w:pPr>
    </w:p>
    <w:p w:rsidR="005817E5" w:rsidRPr="005817E5" w:rsidRDefault="005817E5" w:rsidP="005817E5">
      <w:pPr>
        <w:autoSpaceDE w:val="0"/>
        <w:autoSpaceDN w:val="0"/>
        <w:adjustRightInd w:val="0"/>
        <w:spacing w:after="0" w:line="240" w:lineRule="auto"/>
        <w:rPr>
          <w:rFonts w:ascii="Arial" w:eastAsiaTheme="minorEastAsia" w:hAnsi="Arial" w:cs="Arial"/>
          <w:lang w:val="en-AU" w:eastAsia="en-AU"/>
        </w:rPr>
      </w:pPr>
    </w:p>
    <w:p w:rsidR="005817E5" w:rsidRPr="005817E5" w:rsidRDefault="005817E5" w:rsidP="005817E5">
      <w:pPr>
        <w:autoSpaceDE w:val="0"/>
        <w:autoSpaceDN w:val="0"/>
        <w:adjustRightInd w:val="0"/>
        <w:spacing w:after="0" w:line="240" w:lineRule="auto"/>
        <w:rPr>
          <w:rFonts w:ascii="Arial" w:eastAsiaTheme="minorEastAsia" w:hAnsi="Arial" w:cs="Arial"/>
          <w:lang w:val="en-AU" w:eastAsia="en-AU"/>
        </w:rPr>
      </w:pPr>
      <w:r w:rsidRPr="005817E5">
        <w:rPr>
          <w:rFonts w:ascii="Arial" w:eastAsiaTheme="minorEastAsia" w:hAnsi="Arial" w:cs="Arial"/>
          <w:lang w:val="en-AU" w:eastAsia="en-AU"/>
        </w:rPr>
        <w:t>Date:</w:t>
      </w:r>
    </w:p>
    <w:p w:rsidR="005817E5" w:rsidRPr="005817E5" w:rsidRDefault="005817E5" w:rsidP="005817E5">
      <w:pPr>
        <w:autoSpaceDE w:val="0"/>
        <w:autoSpaceDN w:val="0"/>
        <w:adjustRightInd w:val="0"/>
        <w:spacing w:after="0" w:line="240" w:lineRule="auto"/>
        <w:rPr>
          <w:rFonts w:ascii="Arial" w:eastAsiaTheme="minorEastAsia" w:hAnsi="Arial" w:cs="Arial"/>
          <w:lang w:val="en-AU" w:eastAsia="en-AU"/>
        </w:rPr>
      </w:pPr>
      <w:r w:rsidRPr="005817E5">
        <w:rPr>
          <w:rFonts w:ascii="Arial" w:eastAsiaTheme="minorEastAsia" w:hAnsi="Arial" w:cs="Arial"/>
          <w:noProof/>
          <w:lang w:val="en-AU" w:eastAsia="en-AU"/>
        </w:rPr>
        <mc:AlternateContent>
          <mc:Choice Requires="wps">
            <w:drawing>
              <wp:anchor distT="0" distB="0" distL="114300" distR="114300" simplePos="0" relativeHeight="251662336" behindDoc="0" locked="0" layoutInCell="1" allowOverlap="1" wp14:anchorId="6F8D8B2F" wp14:editId="24218003">
                <wp:simplePos x="0" y="0"/>
                <wp:positionH relativeFrom="column">
                  <wp:posOffset>419100</wp:posOffset>
                </wp:positionH>
                <wp:positionV relativeFrom="paragraph">
                  <wp:posOffset>1270</wp:posOffset>
                </wp:positionV>
                <wp:extent cx="5210175" cy="0"/>
                <wp:effectExtent l="9525" t="13335" r="9525" b="5715"/>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0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8AF0F1" id="AutoShape 5" o:spid="_x0000_s1026" type="#_x0000_t32" style="position:absolute;margin-left:33pt;margin-top:.1pt;width:410.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"/>
            </w:pict>
          </mc:Fallback>
        </mc:AlternateContent>
      </w:r>
    </w:p>
    <w:p w:rsidR="005817E5" w:rsidRPr="005817E5" w:rsidRDefault="005817E5" w:rsidP="005817E5">
      <w:pPr>
        <w:autoSpaceDE w:val="0"/>
        <w:autoSpaceDN w:val="0"/>
        <w:adjustRightInd w:val="0"/>
        <w:spacing w:after="0" w:line="240" w:lineRule="auto"/>
        <w:rPr>
          <w:rFonts w:ascii="Arial" w:eastAsiaTheme="minorEastAsia" w:hAnsi="Arial" w:cs="Arial"/>
          <w:lang w:val="en-AU" w:eastAsia="en-AU"/>
        </w:rPr>
      </w:pPr>
    </w:p>
    <w:p w:rsidR="005817E5" w:rsidRPr="005817E5" w:rsidRDefault="005817E5" w:rsidP="005817E5">
      <w:pPr>
        <w:autoSpaceDE w:val="0"/>
        <w:autoSpaceDN w:val="0"/>
        <w:adjustRightInd w:val="0"/>
        <w:spacing w:after="0" w:line="240" w:lineRule="auto"/>
        <w:rPr>
          <w:rFonts w:ascii="Arial" w:eastAsiaTheme="minorEastAsia" w:hAnsi="Arial" w:cs="Arial"/>
          <w:lang w:val="en-AU" w:eastAsia="en-AU"/>
        </w:rPr>
      </w:pPr>
      <w:r w:rsidRPr="005817E5">
        <w:rPr>
          <w:rFonts w:ascii="Arial" w:eastAsiaTheme="minorEastAsia" w:hAnsi="Arial" w:cs="Arial"/>
          <w:lang w:val="en-AU" w:eastAsia="en-AU"/>
        </w:rPr>
        <w:t>EXECUTED BY THE EMPLOYEE</w:t>
      </w:r>
    </w:p>
    <w:p w:rsidR="005817E5" w:rsidRPr="005817E5" w:rsidRDefault="005817E5" w:rsidP="005817E5">
      <w:pPr>
        <w:autoSpaceDE w:val="0"/>
        <w:autoSpaceDN w:val="0"/>
        <w:adjustRightInd w:val="0"/>
        <w:spacing w:after="0" w:line="240" w:lineRule="auto"/>
        <w:rPr>
          <w:rFonts w:ascii="Arial" w:eastAsiaTheme="minorEastAsia" w:hAnsi="Arial" w:cs="Arial"/>
          <w:lang w:val="en-AU" w:eastAsia="en-AU"/>
        </w:rPr>
      </w:pPr>
    </w:p>
    <w:p w:rsidR="005817E5" w:rsidRPr="005817E5" w:rsidRDefault="005817E5" w:rsidP="005817E5">
      <w:pPr>
        <w:autoSpaceDE w:val="0"/>
        <w:autoSpaceDN w:val="0"/>
        <w:adjustRightInd w:val="0"/>
        <w:spacing w:after="0" w:line="240" w:lineRule="auto"/>
        <w:rPr>
          <w:rFonts w:ascii="Arial" w:eastAsiaTheme="minorEastAsia" w:hAnsi="Arial" w:cs="Arial"/>
          <w:lang w:val="en-AU" w:eastAsia="en-AU"/>
        </w:rPr>
      </w:pPr>
    </w:p>
    <w:p w:rsidR="005817E5" w:rsidRPr="005817E5" w:rsidRDefault="005817E5" w:rsidP="005817E5">
      <w:pPr>
        <w:autoSpaceDE w:val="0"/>
        <w:autoSpaceDN w:val="0"/>
        <w:adjustRightInd w:val="0"/>
        <w:spacing w:after="0" w:line="240" w:lineRule="auto"/>
        <w:rPr>
          <w:rFonts w:ascii="Arial" w:eastAsiaTheme="minorEastAsia" w:hAnsi="Arial" w:cs="Arial"/>
          <w:lang w:val="en-AU" w:eastAsia="en-AU"/>
        </w:rPr>
      </w:pPr>
      <w:r w:rsidRPr="005817E5">
        <w:rPr>
          <w:rFonts w:ascii="Arial" w:eastAsiaTheme="minorEastAsia" w:hAnsi="Arial" w:cs="Arial"/>
          <w:noProof/>
          <w:lang w:val="en-AU" w:eastAsia="en-AU"/>
        </w:rPr>
        <mc:AlternateContent>
          <mc:Choice Requires="wps">
            <w:drawing>
              <wp:anchor distT="0" distB="0" distL="114300" distR="114300" simplePos="0" relativeHeight="251659264" behindDoc="0" locked="0" layoutInCell="1" allowOverlap="1" wp14:anchorId="3438C955" wp14:editId="01909E58">
                <wp:simplePos x="0" y="0"/>
                <wp:positionH relativeFrom="column">
                  <wp:posOffset>685800</wp:posOffset>
                </wp:positionH>
                <wp:positionV relativeFrom="paragraph">
                  <wp:posOffset>140970</wp:posOffset>
                </wp:positionV>
                <wp:extent cx="5000625" cy="0"/>
                <wp:effectExtent l="9525" t="13335" r="9525" b="5715"/>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0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FA6F6C" id="AutoShape 2" o:spid="_x0000_s1026" type="#_x0000_t32" style="position:absolute;margin-left:54pt;margin-top:11.1pt;width:393.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"/>
            </w:pict>
          </mc:Fallback>
        </mc:AlternateContent>
      </w:r>
      <w:r w:rsidRPr="005817E5">
        <w:rPr>
          <w:rFonts w:ascii="Arial" w:eastAsiaTheme="minorEastAsia" w:hAnsi="Arial" w:cs="Arial"/>
          <w:lang w:val="en-AU" w:eastAsia="en-AU"/>
        </w:rPr>
        <w:t>Signature:</w:t>
      </w:r>
    </w:p>
    <w:p w:rsidR="005817E5" w:rsidRPr="005817E5" w:rsidRDefault="005817E5" w:rsidP="005817E5">
      <w:pPr>
        <w:autoSpaceDE w:val="0"/>
        <w:autoSpaceDN w:val="0"/>
        <w:adjustRightInd w:val="0"/>
        <w:spacing w:after="0" w:line="240" w:lineRule="auto"/>
        <w:rPr>
          <w:rFonts w:ascii="Arial" w:eastAsiaTheme="minorEastAsia" w:hAnsi="Arial" w:cs="Arial"/>
          <w:lang w:val="en-AU" w:eastAsia="en-AU"/>
        </w:rPr>
      </w:pPr>
    </w:p>
    <w:p w:rsidR="005817E5" w:rsidRPr="005817E5" w:rsidRDefault="005817E5" w:rsidP="005817E5">
      <w:pPr>
        <w:autoSpaceDE w:val="0"/>
        <w:autoSpaceDN w:val="0"/>
        <w:adjustRightInd w:val="0"/>
        <w:spacing w:after="0" w:line="240" w:lineRule="auto"/>
        <w:rPr>
          <w:rFonts w:ascii="Arial" w:eastAsiaTheme="minorEastAsia" w:hAnsi="Arial" w:cs="Arial"/>
          <w:lang w:val="en-AU" w:eastAsia="en-AU"/>
        </w:rPr>
      </w:pPr>
    </w:p>
    <w:p w:rsidR="005817E5" w:rsidRPr="005817E5" w:rsidRDefault="005817E5" w:rsidP="005817E5">
      <w:pPr>
        <w:autoSpaceDE w:val="0"/>
        <w:autoSpaceDN w:val="0"/>
        <w:adjustRightInd w:val="0"/>
        <w:spacing w:after="0" w:line="240" w:lineRule="auto"/>
        <w:rPr>
          <w:rFonts w:ascii="Arial" w:eastAsiaTheme="minorEastAsia" w:hAnsi="Arial" w:cs="Arial"/>
          <w:lang w:val="en-AU" w:eastAsia="en-AU"/>
        </w:rPr>
      </w:pPr>
      <w:r w:rsidRPr="005817E5">
        <w:rPr>
          <w:rFonts w:ascii="Arial" w:eastAsiaTheme="minorEastAsia" w:hAnsi="Arial" w:cs="Arial"/>
          <w:noProof/>
          <w:lang w:val="en-AU" w:eastAsia="en-AU"/>
        </w:rPr>
        <mc:AlternateContent>
          <mc:Choice Requires="wps">
            <w:drawing>
              <wp:anchor distT="0" distB="0" distL="114300" distR="114300" simplePos="0" relativeHeight="251661312" behindDoc="0" locked="0" layoutInCell="1" allowOverlap="1" wp14:anchorId="24174EFE" wp14:editId="2D3E2285">
                <wp:simplePos x="0" y="0"/>
                <wp:positionH relativeFrom="column">
                  <wp:posOffset>781050</wp:posOffset>
                </wp:positionH>
                <wp:positionV relativeFrom="paragraph">
                  <wp:posOffset>135255</wp:posOffset>
                </wp:positionV>
                <wp:extent cx="4905375" cy="0"/>
                <wp:effectExtent l="9525" t="13335" r="9525" b="5715"/>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5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7D61C1" id="AutoShape 4" o:spid="_x0000_s1026" type="#_x0000_t32" style="position:absolute;margin-left:61.5pt;margin-top:10.65pt;width:386.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Ft1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"/>
            </w:pict>
          </mc:Fallback>
        </mc:AlternateContent>
      </w:r>
      <w:r w:rsidRPr="005817E5">
        <w:rPr>
          <w:rFonts w:ascii="Arial" w:eastAsiaTheme="minorEastAsia" w:hAnsi="Arial" w:cs="Arial"/>
          <w:lang w:val="en-AU" w:eastAsia="en-AU"/>
        </w:rPr>
        <w:t>Print name:</w:t>
      </w:r>
    </w:p>
    <w:p w:rsidR="005817E5" w:rsidRPr="005817E5" w:rsidRDefault="005817E5" w:rsidP="005817E5">
      <w:pPr>
        <w:autoSpaceDE w:val="0"/>
        <w:autoSpaceDN w:val="0"/>
        <w:adjustRightInd w:val="0"/>
        <w:spacing w:after="0" w:line="240" w:lineRule="auto"/>
        <w:rPr>
          <w:rFonts w:ascii="Arial" w:eastAsiaTheme="minorEastAsia" w:hAnsi="Arial" w:cs="Arial"/>
          <w:lang w:val="en-AU" w:eastAsia="en-AU"/>
        </w:rPr>
      </w:pPr>
    </w:p>
    <w:p w:rsidR="005817E5" w:rsidRPr="005817E5" w:rsidRDefault="005817E5" w:rsidP="005817E5">
      <w:pPr>
        <w:autoSpaceDE w:val="0"/>
        <w:autoSpaceDN w:val="0"/>
        <w:adjustRightInd w:val="0"/>
        <w:spacing w:after="0" w:line="240" w:lineRule="auto"/>
        <w:rPr>
          <w:rFonts w:ascii="Arial" w:eastAsiaTheme="minorEastAsia" w:hAnsi="Arial" w:cs="Arial"/>
          <w:lang w:val="en-AU" w:eastAsia="en-AU"/>
        </w:rPr>
      </w:pPr>
    </w:p>
    <w:p w:rsidR="005817E5" w:rsidRPr="005817E5" w:rsidRDefault="005817E5" w:rsidP="005817E5">
      <w:pPr>
        <w:autoSpaceDE w:val="0"/>
        <w:autoSpaceDN w:val="0"/>
        <w:adjustRightInd w:val="0"/>
        <w:spacing w:after="0" w:line="240" w:lineRule="auto"/>
        <w:rPr>
          <w:rFonts w:ascii="Arial" w:eastAsiaTheme="minorEastAsia" w:hAnsi="Arial" w:cs="Arial"/>
          <w:lang w:val="en-AU" w:eastAsia="en-AU"/>
        </w:rPr>
      </w:pPr>
      <w:r w:rsidRPr="005817E5">
        <w:rPr>
          <w:rFonts w:ascii="Arial" w:eastAsiaTheme="minorEastAsia" w:hAnsi="Arial" w:cs="Arial"/>
          <w:noProof/>
          <w:lang w:val="en-AU" w:eastAsia="en-AU"/>
        </w:rPr>
        <mc:AlternateContent>
          <mc:Choice Requires="wps">
            <w:drawing>
              <wp:anchor distT="0" distB="0" distL="114300" distR="114300" simplePos="0" relativeHeight="251660288" behindDoc="0" locked="0" layoutInCell="1" allowOverlap="1" wp14:anchorId="43BF08CB" wp14:editId="12C125FC">
                <wp:simplePos x="0" y="0"/>
                <wp:positionH relativeFrom="column">
                  <wp:posOffset>476250</wp:posOffset>
                </wp:positionH>
                <wp:positionV relativeFrom="paragraph">
                  <wp:posOffset>129540</wp:posOffset>
                </wp:positionV>
                <wp:extent cx="5210175" cy="0"/>
                <wp:effectExtent l="9525" t="12700" r="9525" b="6350"/>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0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34F5DD" id="AutoShape 3" o:spid="_x0000_s1026" type="#_x0000_t32" style="position:absolute;margin-left:37.5pt;margin-top:10.2pt;width:410.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sX2HQIAADs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"/>
            </w:pict>
          </mc:Fallback>
        </mc:AlternateContent>
      </w:r>
      <w:r w:rsidRPr="005817E5">
        <w:rPr>
          <w:rFonts w:ascii="Arial" w:eastAsiaTheme="minorEastAsia" w:hAnsi="Arial" w:cs="Arial"/>
          <w:lang w:val="en-AU" w:eastAsia="en-AU"/>
        </w:rPr>
        <w:t>Date:</w:t>
      </w:r>
    </w:p>
    <w:p w:rsidR="005817E5" w:rsidRPr="005817E5" w:rsidRDefault="005817E5" w:rsidP="005817E5">
      <w:pPr>
        <w:autoSpaceDE w:val="0"/>
        <w:autoSpaceDN w:val="0"/>
        <w:adjustRightInd w:val="0"/>
        <w:spacing w:after="0" w:line="240" w:lineRule="auto"/>
        <w:rPr>
          <w:rFonts w:ascii="Arial" w:eastAsiaTheme="minorEastAsia" w:hAnsi="Arial" w:cs="Arial"/>
          <w:lang w:val="en-AU" w:eastAsia="en-AU"/>
        </w:rPr>
      </w:pPr>
    </w:p>
    <w:p w:rsidR="005817E5" w:rsidRPr="005817E5" w:rsidRDefault="005817E5" w:rsidP="005817E5">
      <w:pPr>
        <w:autoSpaceDE w:val="0"/>
        <w:autoSpaceDN w:val="0"/>
        <w:adjustRightInd w:val="0"/>
        <w:spacing w:after="0" w:line="240" w:lineRule="auto"/>
        <w:rPr>
          <w:rFonts w:ascii="Arial" w:eastAsiaTheme="minorEastAsia" w:hAnsi="Arial" w:cs="Arial"/>
          <w:lang w:val="en-AU" w:eastAsia="en-AU"/>
        </w:rPr>
      </w:pPr>
    </w:p>
    <w:p w:rsidR="0044295B" w:rsidRDefault="0044295B">
      <w:pPr>
        <w:rPr>
          <w:color w:val="BE2127"/>
          <w:sz w:val="20"/>
        </w:rPr>
      </w:pPr>
    </w:p>
    <w:p w:rsidR="0044295B" w:rsidRDefault="0044295B">
      <w:pPr>
        <w:rPr>
          <w:color w:val="BE2127"/>
          <w:sz w:val="20"/>
        </w:rPr>
      </w:pPr>
    </w:p>
    <w:p w:rsidR="0044295B" w:rsidRDefault="0044295B">
      <w:pPr>
        <w:rPr>
          <w:color w:val="BE2127"/>
          <w:sz w:val="20"/>
        </w:rPr>
      </w:pPr>
    </w:p>
    <w:p w:rsidR="0044295B" w:rsidRDefault="0044295B">
      <w:pPr>
        <w:rPr>
          <w:color w:val="BE2127"/>
          <w:sz w:val="20"/>
        </w:rPr>
      </w:pPr>
    </w:p>
    <w:p w:rsidR="0044295B" w:rsidRDefault="0044295B">
      <w:pPr>
        <w:rPr>
          <w:color w:val="BE2127"/>
          <w:sz w:val="20"/>
        </w:rPr>
      </w:pPr>
    </w:p>
    <w:p w:rsidR="0044295B" w:rsidRDefault="0044295B">
      <w:pPr>
        <w:rPr>
          <w:color w:val="BE2127"/>
          <w:sz w:val="20"/>
        </w:rPr>
      </w:pPr>
    </w:p>
    <w:p w:rsidR="0044295B" w:rsidRDefault="0044295B">
      <w:pPr>
        <w:rPr>
          <w:color w:val="BE2127"/>
          <w:sz w:val="20"/>
        </w:rPr>
      </w:pPr>
    </w:p>
    <w:p w:rsidR="007C1984" w:rsidRDefault="007C1984">
      <w:pPr>
        <w:rPr>
          <w:color w:val="BE2127"/>
          <w:sz w:val="20"/>
        </w:rPr>
      </w:pPr>
    </w:p>
    <w:p w:rsidR="007C1984" w:rsidRPr="007C1984" w:rsidRDefault="007C1984" w:rsidP="007C1984">
      <w:pPr>
        <w:rPr>
          <w:sz w:val="20"/>
        </w:rPr>
      </w:pPr>
    </w:p>
    <w:p w:rsidR="007C1984" w:rsidRPr="007C1984" w:rsidRDefault="007C1984" w:rsidP="007C1984">
      <w:pPr>
        <w:rPr>
          <w:sz w:val="20"/>
        </w:rPr>
      </w:pPr>
    </w:p>
    <w:p w:rsidR="007C1984" w:rsidRPr="007C1984" w:rsidRDefault="007C1984" w:rsidP="007C1984">
      <w:pPr>
        <w:rPr>
          <w:sz w:val="20"/>
        </w:rPr>
      </w:pPr>
    </w:p>
    <w:p w:rsidR="007C1984" w:rsidRPr="007C1984" w:rsidRDefault="007C1984" w:rsidP="007C1984">
      <w:pPr>
        <w:rPr>
          <w:sz w:val="20"/>
        </w:rPr>
      </w:pPr>
    </w:p>
    <w:p w:rsidR="007C1984" w:rsidRPr="007C1984" w:rsidRDefault="007C1984" w:rsidP="007C1984">
      <w:pPr>
        <w:rPr>
          <w:sz w:val="20"/>
        </w:rPr>
      </w:pPr>
    </w:p>
    <w:p w:rsidR="007C1984" w:rsidRPr="007C1984" w:rsidRDefault="007C1984" w:rsidP="007C1984">
      <w:pPr>
        <w:rPr>
          <w:sz w:val="20"/>
        </w:rPr>
      </w:pPr>
    </w:p>
    <w:p w:rsidR="007C1984" w:rsidRPr="007C1984" w:rsidRDefault="007C1984" w:rsidP="007C1984">
      <w:pPr>
        <w:rPr>
          <w:sz w:val="20"/>
        </w:rPr>
      </w:pPr>
    </w:p>
    <w:p w:rsidR="00EE74D2" w:rsidRPr="007C1984" w:rsidRDefault="00EE74D2" w:rsidP="007C1984">
      <w:pPr>
        <w:jc w:val="right"/>
        <w:rPr>
          <w:sz w:val="20"/>
        </w:rPr>
      </w:pPr>
      <w:bookmarkStart w:id="0" w:name="_GoBack"/>
      <w:bookmarkEnd w:id="0"/>
    </w:p>
    <w:sectPr w:rsidR="00EE74D2" w:rsidRPr="007C1984" w:rsidSect="00C4592E">
      <w:headerReference w:type="even" r:id="rId8"/>
      <w:headerReference w:type="default" r:id="rId9"/>
      <w:footerReference w:type="even" r:id="rId10"/>
      <w:footerReference w:type="default" r:id="rId11"/>
      <w:headerReference w:type="first" r:id="rId12"/>
      <w:footerReference w:type="first" r:id="rId13"/>
      <w:pgSz w:w="11907" w:h="16839" w:code="9"/>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3019" w:rsidRDefault="00DE3019" w:rsidP="00EC64DC">
      <w:pPr>
        <w:spacing w:after="0" w:line="240" w:lineRule="auto"/>
      </w:pPr>
      <w:r>
        <w:separator/>
      </w:r>
    </w:p>
  </w:endnote>
  <w:endnote w:type="continuationSeparator" w:id="0">
    <w:p w:rsidR="00DE3019" w:rsidRDefault="00DE3019" w:rsidP="00EC6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984" w:rsidRDefault="007C19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95B" w:rsidRDefault="00C4592E">
    <w:pPr>
      <w:pStyle w:val="Footer"/>
    </w:pPr>
    <w:r>
      <w:rPr>
        <w:noProof/>
        <w:lang w:val="en-AU" w:eastAsia="en-AU"/>
      </w:rPr>
      <w:drawing>
        <wp:anchor distT="0" distB="0" distL="114300" distR="114300" simplePos="0" relativeHeight="251663360" behindDoc="1" locked="0" layoutInCell="1" allowOverlap="1" wp14:anchorId="0E74AFAB" wp14:editId="2D83DAD6">
          <wp:simplePos x="0" y="0"/>
          <wp:positionH relativeFrom="column">
            <wp:posOffset>5419725</wp:posOffset>
          </wp:positionH>
          <wp:positionV relativeFrom="paragraph">
            <wp:posOffset>-404495</wp:posOffset>
          </wp:positionV>
          <wp:extent cx="981075" cy="733425"/>
          <wp:effectExtent l="0" t="0" r="9525" b="0"/>
          <wp:wrapNone/>
          <wp:docPr id="2" name="Picture 1" descr="Members-Fol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ers-Folder.png"/>
                  <pic:cNvPicPr/>
                </pic:nvPicPr>
                <pic:blipFill>
                  <a:blip r:embed="rId1"/>
                  <a:stretch>
                    <a:fillRect/>
                  </a:stretch>
                </pic:blipFill>
                <pic:spPr>
                  <a:xfrm>
                    <a:off x="0" y="0"/>
                    <a:ext cx="981075" cy="733425"/>
                  </a:xfrm>
                  <a:prstGeom prst="rect">
                    <a:avLst/>
                  </a:prstGeom>
                </pic:spPr>
              </pic:pic>
            </a:graphicData>
          </a:graphic>
        </wp:anchor>
      </w:drawing>
    </w:r>
    <w:r>
      <w:rPr>
        <w:noProof/>
        <w:lang w:val="en-AU" w:eastAsia="en-AU"/>
      </w:rPr>
      <mc:AlternateContent>
        <mc:Choice Requires="wps">
          <w:drawing>
            <wp:anchor distT="0" distB="0" distL="114300" distR="114300" simplePos="0" relativeHeight="251662336" behindDoc="0" locked="0" layoutInCell="1" allowOverlap="1" wp14:anchorId="46B27778" wp14:editId="479E154E">
              <wp:simplePos x="0" y="0"/>
              <wp:positionH relativeFrom="column">
                <wp:posOffset>-781050</wp:posOffset>
              </wp:positionH>
              <wp:positionV relativeFrom="paragraph">
                <wp:posOffset>215900</wp:posOffset>
              </wp:positionV>
              <wp:extent cx="2162175" cy="280670"/>
              <wp:effectExtent l="0" t="0" r="0" b="508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295B" w:rsidRPr="0044295B" w:rsidRDefault="0044295B" w:rsidP="0044295B">
                          <w:pPr>
                            <w:rPr>
                              <w:rFonts w:ascii="Arial" w:hAnsi="Arial" w:cs="Arial"/>
                              <w:color w:val="FFFFFF" w:themeColor="background1"/>
                              <w:spacing w:val="10"/>
                              <w:sz w:val="20"/>
                            </w:rPr>
                          </w:pPr>
                          <w:r w:rsidRPr="0044295B">
                            <w:rPr>
                              <w:rFonts w:ascii="Arial" w:hAnsi="Arial" w:cs="Arial"/>
                              <w:color w:val="FFFFFF" w:themeColor="background1"/>
                              <w:spacing w:val="10"/>
                              <w:sz w:val="20"/>
                            </w:rPr>
                            <w:t>www.realbusinessgroup.com</w:t>
                          </w:r>
                          <w:r w:rsidR="00354B4E">
                            <w:rPr>
                              <w:rFonts w:ascii="Arial" w:hAnsi="Arial" w:cs="Arial"/>
                              <w:color w:val="FFFFFF" w:themeColor="background1"/>
                              <w:spacing w:val="10"/>
                              <w:sz w:val="20"/>
                            </w:rPr>
                            <w:t xml:space="preserve">.au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6B27778" id="_x0000_t202" coordsize="21600,21600" o:spt="202" path="m,l,21600r21600,l21600,xe">
              <v:stroke joinstyle="miter"/>
              <v:path gradientshapeok="t" o:connecttype="rect"/>
            </v:shapetype>
            <v:shape id="Text Box 6" o:spid="_x0000_s1026" type="#_x0000_t202" style="position:absolute;margin-left:-61.5pt;margin-top:17pt;width:170.25pt;height:2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D95tQIAALk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" filled="f" stroked="f">
              <v:textbox>
                <w:txbxContent>
                  <w:p w:rsidR="0044295B" w:rsidRPr="0044295B" w:rsidRDefault="0044295B" w:rsidP="0044295B">
                    <w:pPr>
                      <w:rPr>
                        <w:rFonts w:ascii="Arial" w:hAnsi="Arial" w:cs="Arial"/>
                        <w:color w:val="FFFFFF" w:themeColor="background1"/>
                        <w:spacing w:val="10"/>
                        <w:sz w:val="20"/>
                      </w:rPr>
                    </w:pPr>
                    <w:r w:rsidRPr="0044295B">
                      <w:rPr>
                        <w:rFonts w:ascii="Arial" w:hAnsi="Arial" w:cs="Arial"/>
                        <w:color w:val="FFFFFF" w:themeColor="background1"/>
                        <w:spacing w:val="10"/>
                        <w:sz w:val="20"/>
                      </w:rPr>
                      <w:t>www.realbusinessgroup.com</w:t>
                    </w:r>
                    <w:r w:rsidR="00354B4E">
                      <w:rPr>
                        <w:rFonts w:ascii="Arial" w:hAnsi="Arial" w:cs="Arial"/>
                        <w:color w:val="FFFFFF" w:themeColor="background1"/>
                        <w:spacing w:val="10"/>
                        <w:sz w:val="20"/>
                      </w:rPr>
                      <w:t xml:space="preserve">.au </w:t>
                    </w:r>
                  </w:p>
                </w:txbxContent>
              </v:textbox>
            </v:shape>
          </w:pict>
        </mc:Fallback>
      </mc:AlternateContent>
    </w:r>
    <w:r>
      <w:rPr>
        <w:noProof/>
        <w:lang w:val="en-AU" w:eastAsia="en-AU"/>
      </w:rPr>
      <w:drawing>
        <wp:anchor distT="0" distB="0" distL="114300" distR="114300" simplePos="0" relativeHeight="251656190" behindDoc="1" locked="0" layoutInCell="1" allowOverlap="1" wp14:anchorId="16A41B98" wp14:editId="30C349EC">
          <wp:simplePos x="0" y="0"/>
          <wp:positionH relativeFrom="column">
            <wp:posOffset>-914400</wp:posOffset>
          </wp:positionH>
          <wp:positionV relativeFrom="paragraph">
            <wp:posOffset>106045</wp:posOffset>
          </wp:positionV>
          <wp:extent cx="7772400" cy="371475"/>
          <wp:effectExtent l="0" t="0" r="0" b="9525"/>
          <wp:wrapNone/>
          <wp:docPr id="1" name="Picture 0" descr="Members-Fol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ers-Folder.png"/>
                  <pic:cNvPicPr/>
                </pic:nvPicPr>
                <pic:blipFill>
                  <a:blip r:embed="rId2"/>
                  <a:stretch>
                    <a:fillRect/>
                  </a:stretch>
                </pic:blipFill>
                <pic:spPr>
                  <a:xfrm>
                    <a:off x="0" y="0"/>
                    <a:ext cx="7772400" cy="371475"/>
                  </a:xfrm>
                  <a:prstGeom prst="rect">
                    <a:avLst/>
                  </a:prstGeom>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984" w:rsidRDefault="007C19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3019" w:rsidRDefault="00DE3019" w:rsidP="00EC64DC">
      <w:pPr>
        <w:spacing w:after="0" w:line="240" w:lineRule="auto"/>
      </w:pPr>
      <w:r>
        <w:separator/>
      </w:r>
    </w:p>
  </w:footnote>
  <w:footnote w:type="continuationSeparator" w:id="0">
    <w:p w:rsidR="00DE3019" w:rsidRDefault="00DE3019" w:rsidP="00EC64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4DC" w:rsidRDefault="00DE301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493192" o:spid="_x0000_s2050" type="#_x0000_t75" style="position:absolute;margin-left:0;margin-top:0;width:466.8pt;height:604.05pt;z-index:-251657216;mso-position-horizontal:center;mso-position-horizontal-relative:margin;mso-position-vertical:center;mso-position-vertical-relative:margin" o:allowincell="f">
          <v:imagedata r:id="rId1" o:title="Members-Folde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4DC" w:rsidRDefault="00DE301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493193" o:spid="_x0000_s2051" type="#_x0000_t75" style="position:absolute;margin-left:-1in;margin-top:-54pt;width:612.05pt;height:11in;z-index:-251661315;mso-position-horizontal-relative:margin;mso-position-vertical-relative:margin" o:allowincell="f">
          <v:imagedata r:id="rId1" o:title="Members-Folder"/>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984" w:rsidRDefault="007C19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3F6864"/>
    <w:multiLevelType w:val="hybridMultilevel"/>
    <w:tmpl w:val="060AFE78"/>
    <w:lvl w:ilvl="0" w:tplc="75EA3500">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ED81D60"/>
    <w:multiLevelType w:val="hybridMultilevel"/>
    <w:tmpl w:val="54BC1B02"/>
    <w:lvl w:ilvl="0" w:tplc="75EA350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41500B8"/>
    <w:multiLevelType w:val="hybridMultilevel"/>
    <w:tmpl w:val="69AC6ECE"/>
    <w:lvl w:ilvl="0" w:tplc="75EA350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2A040765"/>
    <w:multiLevelType w:val="hybridMultilevel"/>
    <w:tmpl w:val="A9CA48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2E8E2A03"/>
    <w:multiLevelType w:val="hybridMultilevel"/>
    <w:tmpl w:val="CB400280"/>
    <w:lvl w:ilvl="0" w:tplc="75EA350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30A559F4"/>
    <w:multiLevelType w:val="hybridMultilevel"/>
    <w:tmpl w:val="6ACC6A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31A366AA"/>
    <w:multiLevelType w:val="hybridMultilevel"/>
    <w:tmpl w:val="695434B8"/>
    <w:lvl w:ilvl="0" w:tplc="75EA350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34485AFD"/>
    <w:multiLevelType w:val="hybridMultilevel"/>
    <w:tmpl w:val="6ACC6A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3FC40F95"/>
    <w:multiLevelType w:val="hybridMultilevel"/>
    <w:tmpl w:val="3B00F334"/>
    <w:lvl w:ilvl="0" w:tplc="75EA350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4BB941A8"/>
    <w:multiLevelType w:val="hybridMultilevel"/>
    <w:tmpl w:val="B8287FC6"/>
    <w:lvl w:ilvl="0" w:tplc="75EA350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56A40D3F"/>
    <w:multiLevelType w:val="hybridMultilevel"/>
    <w:tmpl w:val="FAC4C5D0"/>
    <w:lvl w:ilvl="0" w:tplc="75EA3500">
      <w:start w:val="1"/>
      <w:numFmt w:val="lowerLetter"/>
      <w:lvlText w:val="(%1)"/>
      <w:lvlJc w:val="left"/>
      <w:pPr>
        <w:ind w:left="720" w:hanging="360"/>
      </w:pPr>
      <w:rPr>
        <w:rFonts w:hint="default"/>
      </w:rPr>
    </w:lvl>
    <w:lvl w:ilvl="1" w:tplc="8DF21F88">
      <w:start w:val="1"/>
      <w:numFmt w:val="lowerRoman"/>
      <w:lvlText w:val="%2."/>
      <w:lvlJc w:val="right"/>
      <w:pPr>
        <w:ind w:left="1440" w:hanging="360"/>
      </w:pPr>
      <w:rPr>
        <w:rFonts w:ascii="Arial" w:eastAsiaTheme="minorHAnsi" w:hAnsi="Arial" w:cs="Aria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592C2BAA"/>
    <w:multiLevelType w:val="hybridMultilevel"/>
    <w:tmpl w:val="610EEAA4"/>
    <w:lvl w:ilvl="0" w:tplc="75EA350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65E42A2F"/>
    <w:multiLevelType w:val="hybridMultilevel"/>
    <w:tmpl w:val="2314FE04"/>
    <w:lvl w:ilvl="0" w:tplc="75EA350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72B67707"/>
    <w:multiLevelType w:val="hybridMultilevel"/>
    <w:tmpl w:val="3A46DF48"/>
    <w:lvl w:ilvl="0" w:tplc="75EA350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749677F6"/>
    <w:multiLevelType w:val="hybridMultilevel"/>
    <w:tmpl w:val="43184B42"/>
    <w:lvl w:ilvl="0" w:tplc="75EA350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78B468D8"/>
    <w:multiLevelType w:val="hybridMultilevel"/>
    <w:tmpl w:val="446EC090"/>
    <w:lvl w:ilvl="0" w:tplc="75EA350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5"/>
  </w:num>
  <w:num w:numId="3">
    <w:abstractNumId w:val="7"/>
  </w:num>
  <w:num w:numId="4">
    <w:abstractNumId w:val="10"/>
  </w:num>
  <w:num w:numId="5">
    <w:abstractNumId w:val="9"/>
  </w:num>
  <w:num w:numId="6">
    <w:abstractNumId w:val="1"/>
  </w:num>
  <w:num w:numId="7">
    <w:abstractNumId w:val="11"/>
  </w:num>
  <w:num w:numId="8">
    <w:abstractNumId w:val="0"/>
  </w:num>
  <w:num w:numId="9">
    <w:abstractNumId w:val="4"/>
  </w:num>
  <w:num w:numId="10">
    <w:abstractNumId w:val="2"/>
  </w:num>
  <w:num w:numId="11">
    <w:abstractNumId w:val="14"/>
  </w:num>
  <w:num w:numId="12">
    <w:abstractNumId w:val="6"/>
  </w:num>
  <w:num w:numId="13">
    <w:abstractNumId w:val="13"/>
  </w:num>
  <w:num w:numId="14">
    <w:abstractNumId w:val="8"/>
  </w:num>
  <w:num w:numId="15">
    <w:abstractNumId w:val="1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2" fillcolor="white">
      <v:fill color="white"/>
      <o:colormru v:ext="edit" colors="#be2127,#4d4d4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4DC"/>
    <w:rsid w:val="00105BEA"/>
    <w:rsid w:val="00145117"/>
    <w:rsid w:val="00176AD2"/>
    <w:rsid w:val="00335E74"/>
    <w:rsid w:val="00354B4E"/>
    <w:rsid w:val="00373B60"/>
    <w:rsid w:val="00380B56"/>
    <w:rsid w:val="0044295B"/>
    <w:rsid w:val="00465AC3"/>
    <w:rsid w:val="004D0040"/>
    <w:rsid w:val="004F7A74"/>
    <w:rsid w:val="005817E5"/>
    <w:rsid w:val="005C3A74"/>
    <w:rsid w:val="00631D90"/>
    <w:rsid w:val="007C1984"/>
    <w:rsid w:val="007F1683"/>
    <w:rsid w:val="00912C4F"/>
    <w:rsid w:val="009617A4"/>
    <w:rsid w:val="00A42787"/>
    <w:rsid w:val="00A57A7D"/>
    <w:rsid w:val="00BA4A4B"/>
    <w:rsid w:val="00BA7091"/>
    <w:rsid w:val="00C4592E"/>
    <w:rsid w:val="00D946D5"/>
    <w:rsid w:val="00D96B5A"/>
    <w:rsid w:val="00DE3019"/>
    <w:rsid w:val="00E244BF"/>
    <w:rsid w:val="00EC64DC"/>
    <w:rsid w:val="00EE74D2"/>
    <w:rsid w:val="00F54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fillcolor="white">
      <v:fill color="white"/>
      <o:colormru v:ext="edit" colors="#be2127,#4d4d4f"/>
    </o:shapedefaults>
    <o:shapelayout v:ext="edit">
      <o:idmap v:ext="edit" data="1"/>
    </o:shapelayout>
  </w:shapeDefaults>
  <w:decimalSymbol w:val="."/>
  <w:listSeparator w:val=","/>
  <w15:docId w15:val="{301A29F7-0366-42D5-AF7E-6713257E0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A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C64DC"/>
    <w:pPr>
      <w:spacing w:after="0" w:line="240" w:lineRule="auto"/>
    </w:pPr>
    <w:rPr>
      <w:rFonts w:eastAsiaTheme="minorEastAsia"/>
    </w:rPr>
  </w:style>
  <w:style w:type="character" w:customStyle="1" w:styleId="NoSpacingChar">
    <w:name w:val="No Spacing Char"/>
    <w:basedOn w:val="DefaultParagraphFont"/>
    <w:link w:val="NoSpacing"/>
    <w:uiPriority w:val="1"/>
    <w:rsid w:val="00EC64DC"/>
    <w:rPr>
      <w:rFonts w:eastAsiaTheme="minorEastAsia"/>
    </w:rPr>
  </w:style>
  <w:style w:type="paragraph" w:styleId="BalloonText">
    <w:name w:val="Balloon Text"/>
    <w:basedOn w:val="Normal"/>
    <w:link w:val="BalloonTextChar"/>
    <w:uiPriority w:val="99"/>
    <w:semiHidden/>
    <w:unhideWhenUsed/>
    <w:rsid w:val="00EC64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4DC"/>
    <w:rPr>
      <w:rFonts w:ascii="Tahoma" w:hAnsi="Tahoma" w:cs="Tahoma"/>
      <w:sz w:val="16"/>
      <w:szCs w:val="16"/>
    </w:rPr>
  </w:style>
  <w:style w:type="paragraph" w:styleId="Header">
    <w:name w:val="header"/>
    <w:basedOn w:val="Normal"/>
    <w:link w:val="HeaderChar"/>
    <w:uiPriority w:val="99"/>
    <w:unhideWhenUsed/>
    <w:rsid w:val="00EC64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64DC"/>
  </w:style>
  <w:style w:type="paragraph" w:styleId="Footer">
    <w:name w:val="footer"/>
    <w:basedOn w:val="Normal"/>
    <w:link w:val="FooterChar"/>
    <w:uiPriority w:val="99"/>
    <w:unhideWhenUsed/>
    <w:rsid w:val="00EC64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64DC"/>
  </w:style>
  <w:style w:type="character" w:styleId="Hyperlink">
    <w:name w:val="Hyperlink"/>
    <w:basedOn w:val="DefaultParagraphFont"/>
    <w:uiPriority w:val="99"/>
    <w:unhideWhenUsed/>
    <w:rsid w:val="00354B4E"/>
    <w:rPr>
      <w:color w:val="0000FF" w:themeColor="hyperlink"/>
      <w:u w:val="single"/>
    </w:rPr>
  </w:style>
  <w:style w:type="paragraph" w:styleId="ListParagraph">
    <w:name w:val="List Paragraph"/>
    <w:basedOn w:val="Normal"/>
    <w:uiPriority w:val="34"/>
    <w:qFormat/>
    <w:rsid w:val="00C4592E"/>
    <w:pPr>
      <w:spacing w:after="160" w:line="259" w:lineRule="auto"/>
      <w:ind w:left="720"/>
      <w:contextualSpacing/>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A38A10-E9D4-4972-A55E-06F8D75B2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2165</Words>
  <Characters>12346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AHMI</dc:creator>
  <cp:lastModifiedBy>Camilla Harbo Anderson</cp:lastModifiedBy>
  <cp:revision>2</cp:revision>
  <dcterms:created xsi:type="dcterms:W3CDTF">2014-12-10T02:31:00Z</dcterms:created>
  <dcterms:modified xsi:type="dcterms:W3CDTF">2014-12-10T02:31:00Z</dcterms:modified>
</cp:coreProperties>
</file>